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35089" w:rsidRDefault="00B35089" w:rsidP="00B3508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B35089" w:rsidRDefault="00B35089" w:rsidP="00B3508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B35089" w:rsidRDefault="00B35089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19401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9401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9401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9401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94018">
        <w:rPr>
          <w:rFonts w:ascii="Corbel" w:hAnsi="Corbel"/>
          <w:b/>
          <w:smallCaps/>
          <w:sz w:val="24"/>
          <w:szCs w:val="24"/>
        </w:rPr>
        <w:t xml:space="preserve"> </w:t>
      </w:r>
      <w:r w:rsidR="008236A4" w:rsidRPr="00194018">
        <w:rPr>
          <w:rFonts w:ascii="Corbel" w:hAnsi="Corbel"/>
          <w:b/>
          <w:smallCaps/>
          <w:sz w:val="24"/>
          <w:szCs w:val="24"/>
        </w:rPr>
        <w:t>202</w:t>
      </w:r>
      <w:r w:rsidR="005A31D4">
        <w:rPr>
          <w:rFonts w:ascii="Corbel" w:hAnsi="Corbel"/>
          <w:b/>
          <w:smallCaps/>
          <w:sz w:val="24"/>
          <w:szCs w:val="24"/>
        </w:rPr>
        <w:t>5</w:t>
      </w:r>
      <w:r w:rsidR="008236A4" w:rsidRPr="00194018">
        <w:rPr>
          <w:rFonts w:ascii="Corbel" w:hAnsi="Corbel"/>
          <w:b/>
          <w:smallCaps/>
          <w:sz w:val="24"/>
          <w:szCs w:val="24"/>
        </w:rPr>
        <w:t xml:space="preserve"> – </w:t>
      </w:r>
      <w:r w:rsidR="002A76D0" w:rsidRPr="00194018">
        <w:rPr>
          <w:rFonts w:ascii="Corbel" w:hAnsi="Corbel"/>
          <w:b/>
          <w:smallCaps/>
          <w:sz w:val="24"/>
          <w:szCs w:val="24"/>
        </w:rPr>
        <w:t>20</w:t>
      </w:r>
      <w:r w:rsidR="005A31D4">
        <w:rPr>
          <w:rFonts w:ascii="Corbel" w:hAnsi="Corbel"/>
          <w:b/>
          <w:smallCaps/>
          <w:sz w:val="24"/>
          <w:szCs w:val="24"/>
        </w:rPr>
        <w:t>30</w:t>
      </w:r>
    </w:p>
    <w:p w:rsidR="00445970" w:rsidRPr="0019401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94018">
        <w:rPr>
          <w:rFonts w:ascii="Corbel" w:hAnsi="Corbel"/>
          <w:sz w:val="24"/>
          <w:szCs w:val="24"/>
        </w:rPr>
        <w:tab/>
      </w:r>
      <w:r w:rsidRPr="00194018">
        <w:rPr>
          <w:rFonts w:ascii="Corbel" w:hAnsi="Corbel"/>
          <w:sz w:val="24"/>
          <w:szCs w:val="24"/>
        </w:rPr>
        <w:tab/>
      </w:r>
      <w:r w:rsidRPr="00194018">
        <w:rPr>
          <w:rFonts w:ascii="Corbel" w:hAnsi="Corbel"/>
          <w:sz w:val="24"/>
          <w:szCs w:val="24"/>
        </w:rPr>
        <w:tab/>
      </w:r>
      <w:r w:rsidRPr="00194018">
        <w:rPr>
          <w:rFonts w:ascii="Corbel" w:hAnsi="Corbel"/>
          <w:sz w:val="24"/>
          <w:szCs w:val="24"/>
        </w:rPr>
        <w:tab/>
        <w:t xml:space="preserve">Rok akademicki  </w:t>
      </w:r>
      <w:r w:rsidR="003053C9" w:rsidRPr="00194018">
        <w:rPr>
          <w:rFonts w:ascii="Corbel" w:hAnsi="Corbel"/>
          <w:sz w:val="24"/>
          <w:szCs w:val="24"/>
        </w:rPr>
        <w:t>202</w:t>
      </w:r>
      <w:r w:rsidR="005A31D4">
        <w:rPr>
          <w:rFonts w:ascii="Corbel" w:hAnsi="Corbel"/>
          <w:sz w:val="24"/>
          <w:szCs w:val="24"/>
        </w:rPr>
        <w:t>7</w:t>
      </w:r>
      <w:r w:rsidR="003053C9" w:rsidRPr="00194018">
        <w:rPr>
          <w:rFonts w:ascii="Corbel" w:hAnsi="Corbel"/>
          <w:sz w:val="24"/>
          <w:szCs w:val="24"/>
        </w:rPr>
        <w:t>/</w:t>
      </w:r>
      <w:r w:rsidR="008F0EAF">
        <w:rPr>
          <w:rFonts w:ascii="Corbel" w:hAnsi="Corbel"/>
          <w:sz w:val="24"/>
          <w:szCs w:val="24"/>
        </w:rPr>
        <w:t>202</w:t>
      </w:r>
      <w:r w:rsidR="005A31D4">
        <w:rPr>
          <w:rFonts w:ascii="Corbel" w:hAnsi="Corbel"/>
          <w:sz w:val="24"/>
          <w:szCs w:val="24"/>
        </w:rPr>
        <w:t>8</w:t>
      </w:r>
      <w:r w:rsidR="008F0EAF">
        <w:rPr>
          <w:rFonts w:ascii="Corbel" w:hAnsi="Corbel"/>
          <w:sz w:val="24"/>
          <w:szCs w:val="24"/>
        </w:rPr>
        <w:t xml:space="preserve"> </w:t>
      </w:r>
      <w:r w:rsidR="00D01880" w:rsidRPr="00D01880">
        <w:rPr>
          <w:rFonts w:ascii="Corbel" w:hAnsi="Corbel"/>
          <w:sz w:val="24"/>
          <w:szCs w:val="24"/>
        </w:rPr>
        <w:t>oraz</w:t>
      </w:r>
      <w:r w:rsidR="00F64E31">
        <w:rPr>
          <w:rFonts w:ascii="Corbel" w:hAnsi="Corbel"/>
          <w:sz w:val="24"/>
          <w:szCs w:val="24"/>
        </w:rPr>
        <w:t xml:space="preserve"> </w:t>
      </w:r>
      <w:r w:rsidR="008F0EAF">
        <w:rPr>
          <w:rFonts w:ascii="Corbel" w:hAnsi="Corbel"/>
          <w:sz w:val="24"/>
          <w:szCs w:val="24"/>
        </w:rPr>
        <w:t>20</w:t>
      </w:r>
      <w:r w:rsidR="00F2036C">
        <w:rPr>
          <w:rFonts w:ascii="Corbel" w:hAnsi="Corbel"/>
          <w:sz w:val="24"/>
          <w:szCs w:val="24"/>
        </w:rPr>
        <w:t>2</w:t>
      </w:r>
      <w:r w:rsidR="005A31D4">
        <w:rPr>
          <w:rFonts w:ascii="Corbel" w:hAnsi="Corbel"/>
          <w:sz w:val="24"/>
          <w:szCs w:val="24"/>
        </w:rPr>
        <w:t>8/</w:t>
      </w:r>
      <w:r w:rsidR="003053C9" w:rsidRPr="00194018">
        <w:rPr>
          <w:rFonts w:ascii="Corbel" w:hAnsi="Corbel"/>
          <w:sz w:val="24"/>
          <w:szCs w:val="24"/>
        </w:rPr>
        <w:t>202</w:t>
      </w:r>
      <w:r w:rsidR="005A31D4">
        <w:rPr>
          <w:rFonts w:ascii="Corbel" w:hAnsi="Corbel"/>
          <w:sz w:val="24"/>
          <w:szCs w:val="24"/>
        </w:rPr>
        <w:t>9</w:t>
      </w:r>
    </w:p>
    <w:p w:rsidR="0085747A" w:rsidRPr="0019401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9401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94018">
        <w:rPr>
          <w:rFonts w:ascii="Corbel" w:hAnsi="Corbel"/>
          <w:szCs w:val="24"/>
        </w:rPr>
        <w:t xml:space="preserve">1. </w:t>
      </w:r>
      <w:r w:rsidR="0085747A" w:rsidRPr="00194018">
        <w:rPr>
          <w:rFonts w:ascii="Corbel" w:hAnsi="Corbel"/>
          <w:szCs w:val="24"/>
        </w:rPr>
        <w:t xml:space="preserve">Podstawowe </w:t>
      </w:r>
      <w:r w:rsidR="00445970" w:rsidRPr="0019401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94018" w:rsidTr="002668C1">
        <w:tc>
          <w:tcPr>
            <w:tcW w:w="2694" w:type="dxa"/>
            <w:vAlign w:val="center"/>
          </w:tcPr>
          <w:p w:rsidR="0085747A" w:rsidRPr="0019401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94018" w:rsidRDefault="008236A4" w:rsidP="00D3785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metodyka edukacji przedszkolnej i wczesnoszkolnej dzieci i uczniów ze spektrum autyzmu</w:t>
            </w:r>
          </w:p>
        </w:tc>
      </w:tr>
      <w:tr w:rsidR="0085747A" w:rsidRPr="00194018" w:rsidTr="002668C1">
        <w:tc>
          <w:tcPr>
            <w:tcW w:w="2694" w:type="dxa"/>
            <w:vAlign w:val="center"/>
          </w:tcPr>
          <w:p w:rsidR="0085747A" w:rsidRPr="0019401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9401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94018" w:rsidRDefault="008236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194018" w:rsidTr="002668C1">
        <w:tc>
          <w:tcPr>
            <w:tcW w:w="2694" w:type="dxa"/>
            <w:vAlign w:val="center"/>
          </w:tcPr>
          <w:p w:rsidR="0085747A" w:rsidRPr="00194018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N</w:t>
            </w:r>
            <w:r w:rsidR="0085747A" w:rsidRPr="0019401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9401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94018" w:rsidRDefault="00CB2AC3" w:rsidP="008236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2AC3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194018" w:rsidTr="002668C1">
        <w:tc>
          <w:tcPr>
            <w:tcW w:w="2694" w:type="dxa"/>
            <w:vAlign w:val="center"/>
          </w:tcPr>
          <w:p w:rsidR="0085747A" w:rsidRPr="001940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94018" w:rsidRDefault="008236A4" w:rsidP="008236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94018" w:rsidTr="002668C1">
        <w:tc>
          <w:tcPr>
            <w:tcW w:w="2694" w:type="dxa"/>
            <w:vAlign w:val="center"/>
          </w:tcPr>
          <w:p w:rsidR="0085747A" w:rsidRPr="001940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94018" w:rsidRDefault="008236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194018" w:rsidTr="002668C1">
        <w:tc>
          <w:tcPr>
            <w:tcW w:w="2694" w:type="dxa"/>
            <w:vAlign w:val="center"/>
          </w:tcPr>
          <w:p w:rsidR="0085747A" w:rsidRPr="0019401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94018" w:rsidRDefault="008236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194018" w:rsidTr="002668C1">
        <w:tc>
          <w:tcPr>
            <w:tcW w:w="2694" w:type="dxa"/>
            <w:vAlign w:val="center"/>
          </w:tcPr>
          <w:p w:rsidR="0085747A" w:rsidRPr="001940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94018" w:rsidRDefault="00D44C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265C" w:rsidRPr="00194018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194018" w:rsidTr="002668C1">
        <w:tc>
          <w:tcPr>
            <w:tcW w:w="2694" w:type="dxa"/>
            <w:vAlign w:val="center"/>
          </w:tcPr>
          <w:p w:rsidR="0085747A" w:rsidRPr="001940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94018" w:rsidRDefault="004574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A265C" w:rsidRPr="0019401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6319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194018" w:rsidTr="002668C1">
        <w:tc>
          <w:tcPr>
            <w:tcW w:w="2694" w:type="dxa"/>
            <w:vAlign w:val="center"/>
          </w:tcPr>
          <w:p w:rsidR="0085747A" w:rsidRPr="001940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94018">
              <w:rPr>
                <w:rFonts w:ascii="Corbel" w:hAnsi="Corbel"/>
                <w:sz w:val="24"/>
                <w:szCs w:val="24"/>
              </w:rPr>
              <w:t>/y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94018" w:rsidRDefault="002A76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Rok III i IV,</w:t>
            </w:r>
            <w:r w:rsidR="008236A4" w:rsidRPr="00194018">
              <w:rPr>
                <w:rFonts w:ascii="Corbel" w:hAnsi="Corbel"/>
                <w:b w:val="0"/>
                <w:sz w:val="24"/>
                <w:szCs w:val="24"/>
              </w:rPr>
              <w:t xml:space="preserve"> 6 i 7 semestr </w:t>
            </w:r>
          </w:p>
        </w:tc>
      </w:tr>
      <w:tr w:rsidR="008236A4" w:rsidRPr="00194018" w:rsidTr="002668C1">
        <w:tc>
          <w:tcPr>
            <w:tcW w:w="2694" w:type="dxa"/>
            <w:vAlign w:val="center"/>
          </w:tcPr>
          <w:p w:rsidR="008236A4" w:rsidRPr="00194018" w:rsidRDefault="008236A4" w:rsidP="008236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8236A4" w:rsidRPr="00194018" w:rsidRDefault="008236A4" w:rsidP="008236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808080" w:themeColor="text1" w:themeTint="7F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D3785E" w:rsidRPr="00194018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194018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D3785E" w:rsidRPr="00194018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8236A4" w:rsidRPr="00194018" w:rsidTr="002668C1">
        <w:tc>
          <w:tcPr>
            <w:tcW w:w="2694" w:type="dxa"/>
            <w:vAlign w:val="center"/>
          </w:tcPr>
          <w:p w:rsidR="008236A4" w:rsidRPr="00194018" w:rsidRDefault="008236A4" w:rsidP="008236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236A4" w:rsidRPr="00194018" w:rsidRDefault="00D44C48" w:rsidP="008236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36A4" w:rsidRPr="0019401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236A4" w:rsidRPr="00194018" w:rsidTr="002668C1">
        <w:tc>
          <w:tcPr>
            <w:tcW w:w="2694" w:type="dxa"/>
            <w:vAlign w:val="center"/>
          </w:tcPr>
          <w:p w:rsidR="008236A4" w:rsidRPr="00194018" w:rsidRDefault="008236A4" w:rsidP="008236A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236A4" w:rsidRPr="00194018" w:rsidRDefault="008236A4" w:rsidP="008236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Dr Agnieszka Łaba-Hornecka, dr Izabela Marczykowska</w:t>
            </w:r>
          </w:p>
        </w:tc>
      </w:tr>
      <w:tr w:rsidR="002668C1" w:rsidRPr="00194018" w:rsidTr="002668C1">
        <w:tc>
          <w:tcPr>
            <w:tcW w:w="2694" w:type="dxa"/>
            <w:vAlign w:val="center"/>
          </w:tcPr>
          <w:p w:rsidR="002668C1" w:rsidRPr="00194018" w:rsidRDefault="002668C1" w:rsidP="002668C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668C1" w:rsidRPr="00194018" w:rsidRDefault="008236A4" w:rsidP="002668C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Dr Agnieszka Łaba - Hornecka</w:t>
            </w:r>
          </w:p>
        </w:tc>
      </w:tr>
    </w:tbl>
    <w:p w:rsidR="0085747A" w:rsidRPr="00194018" w:rsidRDefault="0085747A" w:rsidP="008236A4">
      <w:pPr>
        <w:pStyle w:val="Podpunkty"/>
        <w:ind w:left="0"/>
        <w:rPr>
          <w:rFonts w:ascii="Corbel" w:hAnsi="Corbel"/>
          <w:sz w:val="24"/>
          <w:szCs w:val="24"/>
        </w:rPr>
      </w:pPr>
      <w:r w:rsidRPr="00194018">
        <w:rPr>
          <w:rFonts w:ascii="Corbel" w:hAnsi="Corbel"/>
          <w:sz w:val="24"/>
          <w:szCs w:val="24"/>
        </w:rPr>
        <w:t xml:space="preserve">* </w:t>
      </w:r>
      <w:r w:rsidRPr="00194018">
        <w:rPr>
          <w:rFonts w:ascii="Corbel" w:hAnsi="Corbel"/>
          <w:i/>
          <w:sz w:val="24"/>
          <w:szCs w:val="24"/>
        </w:rPr>
        <w:t>-</w:t>
      </w:r>
      <w:r w:rsidR="00B90885" w:rsidRPr="0019401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94018">
        <w:rPr>
          <w:rFonts w:ascii="Corbel" w:hAnsi="Corbel"/>
          <w:b w:val="0"/>
          <w:sz w:val="24"/>
          <w:szCs w:val="24"/>
        </w:rPr>
        <w:t>e,</w:t>
      </w:r>
      <w:r w:rsidRPr="00194018">
        <w:rPr>
          <w:rFonts w:ascii="Corbel" w:hAnsi="Corbel"/>
          <w:i/>
          <w:sz w:val="24"/>
          <w:szCs w:val="24"/>
        </w:rPr>
        <w:t xml:space="preserve"> </w:t>
      </w:r>
      <w:r w:rsidRPr="0019401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9401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9401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9401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94018">
        <w:rPr>
          <w:rFonts w:ascii="Corbel" w:hAnsi="Corbel"/>
          <w:sz w:val="24"/>
          <w:szCs w:val="24"/>
        </w:rPr>
        <w:t>1.</w:t>
      </w:r>
      <w:r w:rsidR="00E22FBC" w:rsidRPr="00194018">
        <w:rPr>
          <w:rFonts w:ascii="Corbel" w:hAnsi="Corbel"/>
          <w:sz w:val="24"/>
          <w:szCs w:val="24"/>
        </w:rPr>
        <w:t>1</w:t>
      </w:r>
      <w:r w:rsidRPr="0019401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9401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94018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4018">
              <w:rPr>
                <w:rFonts w:ascii="Corbel" w:hAnsi="Corbel"/>
                <w:szCs w:val="24"/>
              </w:rPr>
              <w:t>Semestr</w:t>
            </w:r>
          </w:p>
          <w:p w:rsidR="00015B8F" w:rsidRPr="0019401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4018">
              <w:rPr>
                <w:rFonts w:ascii="Corbel" w:hAnsi="Corbel"/>
                <w:szCs w:val="24"/>
              </w:rPr>
              <w:t>(</w:t>
            </w:r>
            <w:r w:rsidR="00363F78" w:rsidRPr="0019401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401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401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401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401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401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401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401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94018" w:rsidRDefault="008236A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94018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940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94018">
              <w:rPr>
                <w:rFonts w:ascii="Corbel" w:hAnsi="Corbel"/>
                <w:b/>
                <w:szCs w:val="24"/>
              </w:rPr>
              <w:t>Liczba pkt</w:t>
            </w:r>
            <w:r w:rsidR="00B90885" w:rsidRPr="00194018">
              <w:rPr>
                <w:rFonts w:ascii="Corbel" w:hAnsi="Corbel"/>
                <w:b/>
                <w:szCs w:val="24"/>
              </w:rPr>
              <w:t>.</w:t>
            </w:r>
            <w:r w:rsidRPr="0019401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9401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94018" w:rsidRDefault="00CB6F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40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40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40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40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40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40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40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4018" w:rsidRDefault="00B74F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94018" w:rsidRDefault="002A7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395F" w:rsidRPr="0019401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94018" w:rsidRDefault="00CB6F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940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940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940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940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940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940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940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94018" w:rsidRDefault="00B74F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94018" w:rsidRDefault="002A7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19401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9401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9401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94018">
        <w:rPr>
          <w:rFonts w:ascii="Corbel" w:hAnsi="Corbel"/>
          <w:smallCaps w:val="0"/>
          <w:szCs w:val="24"/>
        </w:rPr>
        <w:t>1.</w:t>
      </w:r>
      <w:r w:rsidR="00E22FBC" w:rsidRPr="00194018">
        <w:rPr>
          <w:rFonts w:ascii="Corbel" w:hAnsi="Corbel"/>
          <w:smallCaps w:val="0"/>
          <w:szCs w:val="24"/>
        </w:rPr>
        <w:t>2</w:t>
      </w:r>
      <w:r w:rsidR="00F83B28" w:rsidRPr="00194018">
        <w:rPr>
          <w:rFonts w:ascii="Corbel" w:hAnsi="Corbel"/>
          <w:smallCaps w:val="0"/>
          <w:szCs w:val="24"/>
        </w:rPr>
        <w:t>.</w:t>
      </w:r>
      <w:r w:rsidR="00F83B28" w:rsidRPr="00194018">
        <w:rPr>
          <w:rFonts w:ascii="Corbel" w:hAnsi="Corbel"/>
          <w:smallCaps w:val="0"/>
          <w:szCs w:val="24"/>
        </w:rPr>
        <w:tab/>
      </w:r>
      <w:r w:rsidRPr="00194018">
        <w:rPr>
          <w:rFonts w:ascii="Corbel" w:hAnsi="Corbel"/>
          <w:smallCaps w:val="0"/>
          <w:szCs w:val="24"/>
        </w:rPr>
        <w:t xml:space="preserve">Sposób realizacji zajęć  </w:t>
      </w:r>
    </w:p>
    <w:p w:rsidR="00CB6F1F" w:rsidRPr="00194018" w:rsidRDefault="00CB6F1F" w:rsidP="00CB6F1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4018">
        <w:rPr>
          <w:rFonts w:ascii="Corbel" w:eastAsia="MS Gothic" w:hAnsi="Corbel"/>
          <w:b w:val="0"/>
          <w:szCs w:val="24"/>
        </w:rPr>
        <w:sym w:font="Wingdings" w:char="F078"/>
      </w:r>
      <w:r w:rsidRPr="00194018">
        <w:rPr>
          <w:rFonts w:ascii="Corbel" w:eastAsia="MS Gothic" w:hAnsi="Corbel"/>
          <w:b w:val="0"/>
          <w:szCs w:val="24"/>
        </w:rPr>
        <w:t xml:space="preserve"> </w:t>
      </w:r>
      <w:r w:rsidRPr="00194018">
        <w:rPr>
          <w:rFonts w:ascii="Corbel" w:hAnsi="Corbel"/>
          <w:b w:val="0"/>
          <w:smallCaps w:val="0"/>
          <w:szCs w:val="24"/>
        </w:rPr>
        <w:t>zajęcia w formie tradycyjnej</w:t>
      </w:r>
    </w:p>
    <w:p w:rsidR="00CB6F1F" w:rsidRPr="00194018" w:rsidRDefault="00CB6F1F" w:rsidP="00CB6F1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94018">
        <w:rPr>
          <w:rFonts w:ascii="MS Gothic" w:eastAsia="MS Gothic" w:hAnsi="MS Gothic" w:cs="MS Gothic" w:hint="eastAsia"/>
          <w:b w:val="0"/>
          <w:szCs w:val="24"/>
        </w:rPr>
        <w:t>☐</w:t>
      </w:r>
      <w:r w:rsidRPr="0019401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9401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B6F1F" w:rsidRPr="0019401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94018">
        <w:rPr>
          <w:rFonts w:ascii="Corbel" w:hAnsi="Corbel"/>
          <w:smallCaps w:val="0"/>
          <w:szCs w:val="24"/>
        </w:rPr>
        <w:t xml:space="preserve">1.3 </w:t>
      </w:r>
      <w:r w:rsidR="00F83B28" w:rsidRPr="00194018">
        <w:rPr>
          <w:rFonts w:ascii="Corbel" w:hAnsi="Corbel"/>
          <w:smallCaps w:val="0"/>
          <w:szCs w:val="24"/>
        </w:rPr>
        <w:tab/>
      </w:r>
      <w:r w:rsidRPr="00194018">
        <w:rPr>
          <w:rFonts w:ascii="Corbel" w:hAnsi="Corbel"/>
          <w:smallCaps w:val="0"/>
          <w:szCs w:val="24"/>
        </w:rPr>
        <w:t>For</w:t>
      </w:r>
      <w:r w:rsidR="00445970" w:rsidRPr="00194018">
        <w:rPr>
          <w:rFonts w:ascii="Corbel" w:hAnsi="Corbel"/>
          <w:smallCaps w:val="0"/>
          <w:szCs w:val="24"/>
        </w:rPr>
        <w:t xml:space="preserve">ma zaliczenia przedmiotu </w:t>
      </w:r>
      <w:r w:rsidRPr="00194018">
        <w:rPr>
          <w:rFonts w:ascii="Corbel" w:hAnsi="Corbel"/>
          <w:smallCaps w:val="0"/>
          <w:szCs w:val="24"/>
        </w:rPr>
        <w:t xml:space="preserve"> (z toku) </w:t>
      </w:r>
      <w:r w:rsidR="00CB6F1F" w:rsidRPr="00194018">
        <w:rPr>
          <w:rFonts w:ascii="Corbel" w:hAnsi="Corbel"/>
          <w:b w:val="0"/>
          <w:smallCaps w:val="0"/>
          <w:szCs w:val="24"/>
        </w:rPr>
        <w:t>egzamin</w:t>
      </w:r>
    </w:p>
    <w:p w:rsidR="00E22FBC" w:rsidRPr="00194018" w:rsidRDefault="00CB6F1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94018">
        <w:rPr>
          <w:rFonts w:ascii="Corbel" w:hAnsi="Corbel"/>
          <w:b w:val="0"/>
          <w:smallCaps w:val="0"/>
          <w:szCs w:val="24"/>
        </w:rPr>
        <w:tab/>
        <w:t>Zaliczenie z oceną</w:t>
      </w:r>
    </w:p>
    <w:p w:rsidR="009C54AE" w:rsidRPr="00194018" w:rsidRDefault="00CB6F1F" w:rsidP="00CB6F1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194018">
        <w:rPr>
          <w:rFonts w:ascii="Corbel" w:hAnsi="Corbel"/>
          <w:b w:val="0"/>
          <w:smallCaps w:val="0"/>
          <w:szCs w:val="24"/>
        </w:rPr>
        <w:t>egzamin</w:t>
      </w:r>
    </w:p>
    <w:p w:rsidR="00CB6F1F" w:rsidRPr="00194018" w:rsidRDefault="00CB6F1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19401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4018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94018" w:rsidTr="00745302">
        <w:tc>
          <w:tcPr>
            <w:tcW w:w="9670" w:type="dxa"/>
          </w:tcPr>
          <w:p w:rsidR="0085747A" w:rsidRPr="00194018" w:rsidRDefault="002A76D0" w:rsidP="004F3AE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Zaliczenie przedmiotów z zakresu wprowadzenia do psychologii, psychologii rozwojowej, teoretycznych podstaw kształcenia i wychowania, pedagogiki osób ze spektrum autyzmu.</w:t>
            </w:r>
          </w:p>
        </w:tc>
      </w:tr>
    </w:tbl>
    <w:p w:rsidR="00CB6F1F" w:rsidRPr="00194018" w:rsidRDefault="00CB6F1F" w:rsidP="009C54AE">
      <w:pPr>
        <w:pStyle w:val="Punktygwne"/>
        <w:spacing w:before="0" w:after="0"/>
        <w:rPr>
          <w:rFonts w:ascii="Corbel" w:hAnsi="Corbel"/>
          <w:szCs w:val="24"/>
        </w:rPr>
        <w:sectPr w:rsidR="00CB6F1F" w:rsidRPr="00194018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747A" w:rsidRPr="0019401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94018">
        <w:rPr>
          <w:rFonts w:ascii="Corbel" w:hAnsi="Corbel"/>
          <w:szCs w:val="24"/>
        </w:rPr>
        <w:lastRenderedPageBreak/>
        <w:t>3.</w:t>
      </w:r>
      <w:r w:rsidR="0085747A" w:rsidRPr="00194018">
        <w:rPr>
          <w:rFonts w:ascii="Corbel" w:hAnsi="Corbel"/>
          <w:szCs w:val="24"/>
        </w:rPr>
        <w:t xml:space="preserve"> </w:t>
      </w:r>
      <w:r w:rsidR="00A84C85" w:rsidRPr="00194018">
        <w:rPr>
          <w:rFonts w:ascii="Corbel" w:hAnsi="Corbel"/>
          <w:szCs w:val="24"/>
        </w:rPr>
        <w:t>cele, efekty uczenia się</w:t>
      </w:r>
      <w:r w:rsidR="0085747A" w:rsidRPr="0019401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9401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9401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94018">
        <w:rPr>
          <w:rFonts w:ascii="Corbel" w:hAnsi="Corbel"/>
          <w:sz w:val="24"/>
          <w:szCs w:val="24"/>
        </w:rPr>
        <w:t xml:space="preserve">3.1 </w:t>
      </w:r>
      <w:r w:rsidR="00C05F44" w:rsidRPr="00194018">
        <w:rPr>
          <w:rFonts w:ascii="Corbel" w:hAnsi="Corbel"/>
          <w:sz w:val="24"/>
          <w:szCs w:val="24"/>
        </w:rPr>
        <w:t>Cele przedmiotu</w:t>
      </w:r>
    </w:p>
    <w:p w:rsidR="00F83B28" w:rsidRPr="0019401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1FE6" w:rsidRPr="00194018" w:rsidTr="00E81FE6">
        <w:tc>
          <w:tcPr>
            <w:tcW w:w="845" w:type="dxa"/>
            <w:vAlign w:val="center"/>
          </w:tcPr>
          <w:p w:rsidR="00E81FE6" w:rsidRPr="00194018" w:rsidRDefault="00E81FE6" w:rsidP="00E81F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E81FE6" w:rsidRPr="00194018" w:rsidRDefault="00E81FE6" w:rsidP="004F3AE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problematyką </w:t>
            </w:r>
            <w:r w:rsidR="00B60FDB" w:rsidRPr="00194018">
              <w:rPr>
                <w:rFonts w:ascii="Corbel" w:hAnsi="Corbel"/>
                <w:b w:val="0"/>
                <w:sz w:val="24"/>
                <w:szCs w:val="24"/>
              </w:rPr>
              <w:t xml:space="preserve">funkcjonowania dzieci </w:t>
            </w:r>
            <w:r w:rsidR="004F3AEF" w:rsidRPr="00194018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B60FDB" w:rsidRPr="00194018">
              <w:rPr>
                <w:rFonts w:ascii="Corbel" w:hAnsi="Corbel"/>
                <w:b w:val="0"/>
                <w:sz w:val="24"/>
                <w:szCs w:val="24"/>
              </w:rPr>
              <w:t>i uczniów z zaburzeniami ze spektrum autyzmu.</w:t>
            </w:r>
            <w:r w:rsidRPr="0019401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81FE6" w:rsidRPr="00194018" w:rsidTr="00E81FE6">
        <w:tc>
          <w:tcPr>
            <w:tcW w:w="845" w:type="dxa"/>
            <w:vAlign w:val="center"/>
          </w:tcPr>
          <w:p w:rsidR="00E81FE6" w:rsidRPr="00194018" w:rsidRDefault="00E81FE6" w:rsidP="00E81FE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vertAlign w:val="subscript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C</w:t>
            </w:r>
            <w:r w:rsidRPr="00194018"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675" w:type="dxa"/>
            <w:vAlign w:val="center"/>
          </w:tcPr>
          <w:p w:rsidR="00E81FE6" w:rsidRPr="00194018" w:rsidRDefault="00E81FE6" w:rsidP="004F3AE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Ponadto studenci poznają założenia pracy z dzieckiem</w:t>
            </w:r>
            <w:r w:rsidR="00D22F18" w:rsidRPr="00194018">
              <w:rPr>
                <w:rFonts w:ascii="Corbel" w:hAnsi="Corbel"/>
                <w:b w:val="0"/>
                <w:sz w:val="24"/>
                <w:szCs w:val="24"/>
              </w:rPr>
              <w:t xml:space="preserve"> i uczniem  </w:t>
            </w:r>
            <w:r w:rsidR="00B60FDB" w:rsidRPr="00194018">
              <w:rPr>
                <w:rFonts w:ascii="Corbel" w:hAnsi="Corbel"/>
                <w:b w:val="0"/>
                <w:sz w:val="24"/>
                <w:szCs w:val="24"/>
              </w:rPr>
              <w:t xml:space="preserve">z </w:t>
            </w:r>
            <w:r w:rsidR="00D22F18" w:rsidRPr="00194018">
              <w:rPr>
                <w:rFonts w:ascii="Corbel" w:hAnsi="Corbel"/>
                <w:b w:val="0"/>
                <w:sz w:val="24"/>
                <w:szCs w:val="24"/>
              </w:rPr>
              <w:t xml:space="preserve">zaburzeniami ze spektrum autyzmu w </w:t>
            </w:r>
            <w:r w:rsidRPr="00194018">
              <w:rPr>
                <w:rFonts w:ascii="Corbel" w:hAnsi="Corbel"/>
                <w:b w:val="0"/>
                <w:sz w:val="24"/>
                <w:szCs w:val="24"/>
              </w:rPr>
              <w:t>przedszkolu i edukacji wczesnoszkolnej.</w:t>
            </w:r>
          </w:p>
        </w:tc>
      </w:tr>
      <w:tr w:rsidR="00E81FE6" w:rsidRPr="00194018" w:rsidTr="00E81FE6">
        <w:tc>
          <w:tcPr>
            <w:tcW w:w="845" w:type="dxa"/>
            <w:vAlign w:val="center"/>
          </w:tcPr>
          <w:p w:rsidR="00E81FE6" w:rsidRPr="00194018" w:rsidRDefault="00E81FE6" w:rsidP="00E81FE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C3s</w:t>
            </w:r>
          </w:p>
        </w:tc>
        <w:tc>
          <w:tcPr>
            <w:tcW w:w="8675" w:type="dxa"/>
            <w:vAlign w:val="center"/>
          </w:tcPr>
          <w:p w:rsidR="00E81FE6" w:rsidRPr="00194018" w:rsidRDefault="00E81FE6" w:rsidP="004F3AE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4018">
              <w:rPr>
                <w:rFonts w:ascii="Corbel" w:hAnsi="Corbel"/>
                <w:b w:val="0"/>
                <w:sz w:val="24"/>
                <w:szCs w:val="24"/>
              </w:rPr>
              <w:t>Studenci podczas zajęć eksplorują metody pracy w odniesieniu do dzieci</w:t>
            </w:r>
            <w:r w:rsidR="00D22F18" w:rsidRPr="00194018">
              <w:rPr>
                <w:rFonts w:ascii="Corbel" w:hAnsi="Corbel"/>
                <w:b w:val="0"/>
                <w:sz w:val="24"/>
                <w:szCs w:val="24"/>
              </w:rPr>
              <w:t xml:space="preserve"> i uczniów </w:t>
            </w:r>
            <w:r w:rsidR="004F3AEF" w:rsidRPr="00194018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D22F18" w:rsidRPr="00194018">
              <w:rPr>
                <w:rFonts w:ascii="Corbel" w:hAnsi="Corbel"/>
                <w:b w:val="0"/>
                <w:sz w:val="24"/>
                <w:szCs w:val="24"/>
              </w:rPr>
              <w:t>z zaburzeniami ze spektrum autyzmu u</w:t>
            </w:r>
            <w:r w:rsidRPr="00194018">
              <w:rPr>
                <w:rFonts w:ascii="Corbel" w:hAnsi="Corbel"/>
                <w:b w:val="0"/>
                <w:sz w:val="24"/>
                <w:szCs w:val="24"/>
              </w:rPr>
              <w:t xml:space="preserve">względniając specyfikę ich funkcjonowania. </w:t>
            </w:r>
          </w:p>
        </w:tc>
      </w:tr>
    </w:tbl>
    <w:p w:rsidR="0085747A" w:rsidRPr="001940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9401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94018">
        <w:rPr>
          <w:rFonts w:ascii="Corbel" w:hAnsi="Corbel"/>
          <w:b/>
          <w:sz w:val="24"/>
          <w:szCs w:val="24"/>
        </w:rPr>
        <w:t xml:space="preserve">3.2 </w:t>
      </w:r>
      <w:r w:rsidR="001D7B54" w:rsidRPr="00194018">
        <w:rPr>
          <w:rFonts w:ascii="Corbel" w:hAnsi="Corbel"/>
          <w:b/>
          <w:sz w:val="24"/>
          <w:szCs w:val="24"/>
        </w:rPr>
        <w:t xml:space="preserve">Efekty </w:t>
      </w:r>
      <w:r w:rsidR="00C05F44" w:rsidRPr="0019401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94018">
        <w:rPr>
          <w:rFonts w:ascii="Corbel" w:hAnsi="Corbel"/>
          <w:b/>
          <w:sz w:val="24"/>
          <w:szCs w:val="24"/>
        </w:rPr>
        <w:t>dla przedmiotu</w:t>
      </w:r>
      <w:r w:rsidR="00445970" w:rsidRPr="00194018">
        <w:rPr>
          <w:rFonts w:ascii="Corbel" w:hAnsi="Corbel"/>
          <w:sz w:val="24"/>
          <w:szCs w:val="24"/>
        </w:rPr>
        <w:t xml:space="preserve"> </w:t>
      </w:r>
    </w:p>
    <w:p w:rsidR="001D7B54" w:rsidRPr="0019401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94018" w:rsidTr="002A76D0">
        <w:tc>
          <w:tcPr>
            <w:tcW w:w="1681" w:type="dxa"/>
            <w:vAlign w:val="center"/>
          </w:tcPr>
          <w:p w:rsidR="0085747A" w:rsidRPr="0019401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9401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9401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1940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1940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401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107B6" w:rsidRPr="00194018" w:rsidTr="00CB6F1F">
        <w:tc>
          <w:tcPr>
            <w:tcW w:w="1681" w:type="dxa"/>
          </w:tcPr>
          <w:p w:rsidR="00B107B6" w:rsidRPr="00194018" w:rsidRDefault="00B107B6" w:rsidP="00B10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B107B6" w:rsidRPr="00194018" w:rsidRDefault="00B107B6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zna i opisze współczesne podejście do problemów dzieci i uczniów z zaburzeniami ze spektrum autyzmu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4D1CE3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edukacji przedszkolnej i wczesnoszkolnej. </w:t>
            </w:r>
          </w:p>
        </w:tc>
        <w:tc>
          <w:tcPr>
            <w:tcW w:w="1865" w:type="dxa"/>
            <w:vAlign w:val="center"/>
          </w:tcPr>
          <w:p w:rsidR="00B107B6" w:rsidRPr="00194018" w:rsidRDefault="00B107B6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W9.</w:t>
            </w:r>
          </w:p>
        </w:tc>
      </w:tr>
      <w:tr w:rsidR="00B107B6" w:rsidRPr="00194018" w:rsidTr="00CB6F1F">
        <w:tc>
          <w:tcPr>
            <w:tcW w:w="1681" w:type="dxa"/>
          </w:tcPr>
          <w:p w:rsidR="00B107B6" w:rsidRPr="00194018" w:rsidRDefault="00B107B6" w:rsidP="00B10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107B6" w:rsidRPr="00194018" w:rsidRDefault="00B107B6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scharakteryzuje system kształcenia specjalnego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w kontekście systemu kształcenia powszechnego</w:t>
            </w:r>
            <w:r w:rsidR="00D54EF9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dla dzieci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D54EF9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i uczniów z zaburzeniami ze spektrum autyzmu</w:t>
            </w:r>
            <w:r w:rsidR="00913422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edukacji przedszkolnej i wczesnoszkolnej</w:t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B107B6" w:rsidRPr="00194018" w:rsidRDefault="00B107B6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W10.</w:t>
            </w:r>
          </w:p>
        </w:tc>
      </w:tr>
      <w:tr w:rsidR="00B107B6" w:rsidRPr="00194018" w:rsidTr="00CB6F1F">
        <w:tc>
          <w:tcPr>
            <w:tcW w:w="1681" w:type="dxa"/>
          </w:tcPr>
          <w:p w:rsidR="00B107B6" w:rsidRPr="00194018" w:rsidRDefault="00B107B6" w:rsidP="00B10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B107B6" w:rsidRPr="00194018" w:rsidRDefault="00B107B6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Student opisze organizację i metodyk</w:t>
            </w:r>
            <w:r w:rsidR="00C61A8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ę</w:t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kształcenia dzieci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uczniów z zaburzeniami ze spektrum autyzmu </w:t>
            </w:r>
            <w:r w:rsidR="00913422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edukacji przedszkolnej i wczesnoszkolnej </w:t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w systemie integracyjnym i włączającym, w szczególności modele współpracy pedagogów specjalnych z nauczycielami, specjalistami, rodzicami lub opiekunami, oraz modele indywidualizacji lekcji, efektywne strategie nauczania i uniwersalnego projektowania zajęć</w:t>
            </w:r>
            <w:r w:rsidR="00C61A8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rolę zajęć specjalistycznyc</w:t>
            </w:r>
            <w:r w:rsidR="00D54EF9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h.</w:t>
            </w:r>
          </w:p>
        </w:tc>
        <w:tc>
          <w:tcPr>
            <w:tcW w:w="1865" w:type="dxa"/>
            <w:vAlign w:val="center"/>
          </w:tcPr>
          <w:p w:rsidR="00B107B6" w:rsidRPr="00194018" w:rsidRDefault="00B107B6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W11.</w:t>
            </w:r>
          </w:p>
        </w:tc>
      </w:tr>
      <w:tr w:rsidR="00B107B6" w:rsidRPr="00194018" w:rsidTr="00CB6F1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B6" w:rsidRPr="00194018" w:rsidRDefault="00B107B6" w:rsidP="00B10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B6" w:rsidRPr="00194018" w:rsidRDefault="00B107B6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rozpozna i zinterpretuje zjawiska społeczne </w:t>
            </w:r>
            <w:r w:rsidR="00D54EF9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których uczestnikami są dzieci i uczniowie z zaburzeniami ze spektrum autyzmu 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7B6" w:rsidRPr="00194018" w:rsidRDefault="00B107B6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U2.</w:t>
            </w:r>
          </w:p>
        </w:tc>
      </w:tr>
      <w:tr w:rsidR="00B107B6" w:rsidRPr="00194018" w:rsidTr="00CB6F1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B6" w:rsidRPr="00194018" w:rsidRDefault="00B107B6" w:rsidP="00B10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B6" w:rsidRPr="00194018" w:rsidRDefault="00B107B6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aktualne koncepcje psychologiczne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i pedagogiczne w planowaniu</w:t>
            </w:r>
            <w:r w:rsidR="00AD742E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zajęć </w:t>
            </w:r>
            <w:r w:rsidR="00C61A8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i dostosowaniu wymagań edukacyjnych do specjalnych potrzeb uczniów z zaburzeniami ze spektrum autyzmu</w:t>
            </w:r>
            <w:r w:rsidR="00913422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edukacji przedszkolnej i wczesnoszkolnej</w:t>
            </w:r>
            <w:r w:rsidR="00AD742E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7B6" w:rsidRPr="00194018" w:rsidRDefault="00B107B6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U5.</w:t>
            </w:r>
          </w:p>
        </w:tc>
      </w:tr>
      <w:tr w:rsidR="00B107B6" w:rsidRPr="00194018" w:rsidTr="00CB6F1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B6" w:rsidRPr="00194018" w:rsidRDefault="00B107B6" w:rsidP="00B10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B6" w:rsidRPr="00194018" w:rsidRDefault="00B107B6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</w:t>
            </w:r>
            <w:r w:rsidR="00AD742E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wiedzę z zakresu funkcjonowania dzieci i uczniów z zaburzeniami ze spektrum autyzmu do planowania zajęć specjalistycznych.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7B6" w:rsidRPr="00194018" w:rsidRDefault="00B107B6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U6.</w:t>
            </w:r>
          </w:p>
        </w:tc>
      </w:tr>
      <w:tr w:rsidR="00B107B6" w:rsidRPr="00194018" w:rsidTr="00CB6F1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B6" w:rsidRPr="00194018" w:rsidRDefault="00B107B6" w:rsidP="00B10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B6" w:rsidRPr="00194018" w:rsidRDefault="00D35C2C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przeprowadzi symulację zajęć w parciu o program i konspekt do zajęć, </w:t>
            </w:r>
            <w:r w:rsidR="00B107B6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zindywidualizuje zadania, dostosuje metody i treści do potrzeb i możliwości dzieci i uczniów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07B6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z zaburzeniami ze spektrum autyzmu</w:t>
            </w:r>
            <w:r w:rsidR="00913422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edukacji przedszkolnej i wczesnoszkolnej</w:t>
            </w:r>
            <w:r w:rsidR="00B107B6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wykorzysta zasady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07B6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i metody indywidualnego projektowania zajęć.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7B6" w:rsidRPr="00194018" w:rsidRDefault="00B107B6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U7.</w:t>
            </w:r>
          </w:p>
        </w:tc>
      </w:tr>
      <w:tr w:rsidR="003E6DFB" w:rsidRPr="00194018" w:rsidTr="00CB6F1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194018" w:rsidRDefault="003E6DFB" w:rsidP="003E6D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194018" w:rsidRDefault="003E6DFB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posłuży się uniwersalnymi zasadami i normami etycznymi w działalności </w:t>
            </w:r>
            <w:r w:rsidR="00AD742E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projektowej.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FB" w:rsidRPr="00194018" w:rsidRDefault="003E6DFB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K1.</w:t>
            </w:r>
          </w:p>
        </w:tc>
      </w:tr>
      <w:tr w:rsidR="003E6DFB" w:rsidRPr="00194018" w:rsidTr="00CB6F1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194018" w:rsidRDefault="003E6DFB" w:rsidP="003E6D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194018" w:rsidRDefault="003E6DFB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FB5FD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znaczenie relacji opartej na wzajemnej współpracy rodziców dzieci i uczniów z zaburzeniami autyzmu, z nauczycielami, specjalistami i innymi podmiotami włączonymi w przedmiot nauczania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FB5FD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wychowania.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FB" w:rsidRPr="00194018" w:rsidRDefault="003E6DFB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K2.</w:t>
            </w:r>
          </w:p>
        </w:tc>
      </w:tr>
      <w:tr w:rsidR="003E6DFB" w:rsidRPr="00194018" w:rsidTr="00CB6F1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194018" w:rsidRDefault="003E6DFB" w:rsidP="003E6D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194018" w:rsidRDefault="003E6DFB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FB5FD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opiszę </w:t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specyfikę środowiska </w:t>
            </w:r>
            <w:r w:rsidR="00FB5FD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społecznego i jego wpływu na </w:t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funkcjonowanie </w:t>
            </w:r>
            <w:r w:rsidR="00FB5FD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dzieci i uczniów z zaburzeniami ze spektrum autyzmu</w:t>
            </w:r>
            <w:r w:rsidR="00913422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edukacji przedszkolnej </w:t>
            </w:r>
            <w:r w:rsidR="004F3AEF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913422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i wczesnoszkolnej</w:t>
            </w:r>
            <w:r w:rsidR="00FB5FD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FB" w:rsidRPr="00194018" w:rsidRDefault="003E6DFB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K5.</w:t>
            </w:r>
          </w:p>
        </w:tc>
      </w:tr>
      <w:tr w:rsidR="003E6DFB" w:rsidRPr="00194018" w:rsidTr="00CB6F1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194018" w:rsidRDefault="003E6DFB" w:rsidP="003E6D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DFB" w:rsidRPr="00194018" w:rsidRDefault="003E6DFB" w:rsidP="004F3A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</w:t>
            </w:r>
            <w:r w:rsidR="00FB5FDC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działania jakie mają służyć poprawie jakości życia dzieci i uczniów z zaburzeniami autyzmu i ich rodzin.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DFB" w:rsidRPr="00194018" w:rsidRDefault="003E6DFB" w:rsidP="00CB6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PS. K6.</w:t>
            </w:r>
          </w:p>
        </w:tc>
      </w:tr>
    </w:tbl>
    <w:p w:rsidR="0085747A" w:rsidRPr="0019401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9401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94018">
        <w:rPr>
          <w:rFonts w:ascii="Corbel" w:hAnsi="Corbel"/>
          <w:b/>
          <w:sz w:val="24"/>
          <w:szCs w:val="24"/>
        </w:rPr>
        <w:t>3.3</w:t>
      </w:r>
      <w:r w:rsidR="001D7B54" w:rsidRPr="00194018">
        <w:rPr>
          <w:rFonts w:ascii="Corbel" w:hAnsi="Corbel"/>
          <w:b/>
          <w:sz w:val="24"/>
          <w:szCs w:val="24"/>
        </w:rPr>
        <w:t xml:space="preserve"> </w:t>
      </w:r>
      <w:r w:rsidR="0085747A" w:rsidRPr="00194018">
        <w:rPr>
          <w:rFonts w:ascii="Corbel" w:hAnsi="Corbel"/>
          <w:b/>
          <w:sz w:val="24"/>
          <w:szCs w:val="24"/>
        </w:rPr>
        <w:t>T</w:t>
      </w:r>
      <w:r w:rsidR="001D7B54" w:rsidRPr="0019401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94018">
        <w:rPr>
          <w:rFonts w:ascii="Corbel" w:hAnsi="Corbel"/>
          <w:sz w:val="24"/>
          <w:szCs w:val="24"/>
        </w:rPr>
        <w:t xml:space="preserve">  </w:t>
      </w:r>
    </w:p>
    <w:p w:rsidR="0085747A" w:rsidRPr="0019401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94018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94018" w:rsidRDefault="00283CD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194018">
        <w:rPr>
          <w:rFonts w:ascii="Corbel" w:hAnsi="Corbel"/>
          <w:sz w:val="24"/>
          <w:szCs w:val="24"/>
        </w:rPr>
        <w:t>nie dotyczy</w:t>
      </w:r>
    </w:p>
    <w:p w:rsidR="0085747A" w:rsidRPr="0019401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9401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9401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94018">
        <w:rPr>
          <w:rFonts w:ascii="Corbel" w:hAnsi="Corbel"/>
          <w:sz w:val="24"/>
          <w:szCs w:val="24"/>
        </w:rPr>
        <w:t xml:space="preserve">, </w:t>
      </w:r>
      <w:r w:rsidRPr="00194018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9401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94018" w:rsidTr="00B107B6">
        <w:tc>
          <w:tcPr>
            <w:tcW w:w="9520" w:type="dxa"/>
          </w:tcPr>
          <w:p w:rsidR="0085747A" w:rsidRPr="0019401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07B6" w:rsidRPr="00194018" w:rsidTr="00B107B6">
        <w:tc>
          <w:tcPr>
            <w:tcW w:w="9520" w:type="dxa"/>
          </w:tcPr>
          <w:p w:rsidR="00B107B6" w:rsidRPr="00194018" w:rsidRDefault="00B107B6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Sem</w:t>
            </w:r>
            <w:r w:rsidR="00CB6F1F" w:rsidRPr="00194018">
              <w:rPr>
                <w:rFonts w:ascii="Corbel" w:hAnsi="Corbel"/>
                <w:sz w:val="24"/>
                <w:szCs w:val="24"/>
              </w:rPr>
              <w:t>estr 6</w:t>
            </w:r>
          </w:p>
        </w:tc>
      </w:tr>
      <w:tr w:rsidR="00B107B6" w:rsidRPr="00194018" w:rsidTr="00A44E64">
        <w:tc>
          <w:tcPr>
            <w:tcW w:w="9520" w:type="dxa"/>
          </w:tcPr>
          <w:p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i właściwości uczenia się dzieci z zburzeniami ze spektrum autyzmu.</w:t>
            </w:r>
          </w:p>
        </w:tc>
      </w:tr>
      <w:tr w:rsidR="00B107B6" w:rsidRPr="00194018" w:rsidTr="00A44E64">
        <w:tc>
          <w:tcPr>
            <w:tcW w:w="9520" w:type="dxa"/>
          </w:tcPr>
          <w:p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Funkcjonowanie dziecka z autyzmem w wieku przedszkolnym</w:t>
            </w:r>
            <w:r w:rsidR="00913422" w:rsidRPr="00194018">
              <w:rPr>
                <w:rFonts w:ascii="Corbel" w:hAnsi="Corbel"/>
                <w:sz w:val="24"/>
                <w:szCs w:val="24"/>
              </w:rPr>
              <w:t xml:space="preserve"> i wczesnoszkolnym</w:t>
            </w:r>
            <w:r w:rsidRPr="00194018">
              <w:rPr>
                <w:rFonts w:ascii="Corbel" w:hAnsi="Corbel"/>
                <w:sz w:val="24"/>
                <w:szCs w:val="24"/>
              </w:rPr>
              <w:t>.</w:t>
            </w:r>
            <w:r w:rsidR="002E21EB" w:rsidRPr="00194018">
              <w:rPr>
                <w:rFonts w:ascii="Corbel" w:hAnsi="Corbel"/>
                <w:sz w:val="24"/>
                <w:szCs w:val="24"/>
              </w:rPr>
              <w:t xml:space="preserve"> Funkcjonowanie dziecka </w:t>
            </w:r>
            <w:r w:rsidR="00A92C4F" w:rsidRPr="00194018">
              <w:rPr>
                <w:rFonts w:ascii="Corbel" w:hAnsi="Corbel"/>
                <w:sz w:val="24"/>
                <w:szCs w:val="24"/>
              </w:rPr>
              <w:t xml:space="preserve">z zaburzeniami ze spektrum autyzmu </w:t>
            </w:r>
            <w:r w:rsidR="002E21EB" w:rsidRPr="00194018">
              <w:rPr>
                <w:rFonts w:ascii="Corbel" w:hAnsi="Corbel"/>
                <w:sz w:val="24"/>
                <w:szCs w:val="24"/>
              </w:rPr>
              <w:t xml:space="preserve">w wieku </w:t>
            </w:r>
            <w:r w:rsidR="00913422" w:rsidRPr="00194018">
              <w:rPr>
                <w:rFonts w:ascii="Corbel" w:hAnsi="Corbel"/>
                <w:sz w:val="24"/>
                <w:szCs w:val="24"/>
              </w:rPr>
              <w:t>wczesnoszkolnym i szkolnym.</w:t>
            </w:r>
          </w:p>
        </w:tc>
      </w:tr>
      <w:tr w:rsidR="00B107B6" w:rsidRPr="00194018" w:rsidTr="00A44E64">
        <w:tc>
          <w:tcPr>
            <w:tcW w:w="9520" w:type="dxa"/>
          </w:tcPr>
          <w:p w:rsidR="00B107B6" w:rsidRPr="00194018" w:rsidRDefault="002E21EB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Dostosowanie wymagań edukacyjnych do specjalnych potrzeb dzieci i uczniów z zaburzeniami ze spektrum autyzmu</w:t>
            </w:r>
            <w:r w:rsidR="00913422" w:rsidRPr="00194018">
              <w:rPr>
                <w:rFonts w:ascii="Corbel" w:hAnsi="Corbel"/>
                <w:sz w:val="24"/>
                <w:szCs w:val="24"/>
              </w:rPr>
              <w:t xml:space="preserve"> (wychowanie przedszkolne, I etap edukacyjny).     </w:t>
            </w:r>
          </w:p>
        </w:tc>
      </w:tr>
      <w:tr w:rsidR="00B107B6" w:rsidRPr="00194018" w:rsidTr="00A44E64">
        <w:tc>
          <w:tcPr>
            <w:tcW w:w="9520" w:type="dxa"/>
          </w:tcPr>
          <w:p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Podstawowe zasady pracy z dzieckiem </w:t>
            </w:r>
            <w:r w:rsidR="00A92C4F" w:rsidRPr="00194018">
              <w:rPr>
                <w:rFonts w:ascii="Corbel" w:hAnsi="Corbel"/>
                <w:sz w:val="24"/>
                <w:szCs w:val="24"/>
              </w:rPr>
              <w:t>z zaburzeniami ze spektrum autyzmu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194018">
              <w:rPr>
                <w:rFonts w:ascii="Corbel" w:hAnsi="Corbel"/>
                <w:iCs/>
                <w:sz w:val="24"/>
                <w:szCs w:val="24"/>
              </w:rPr>
              <w:t xml:space="preserve">Nauczanie dzieci </w:t>
            </w:r>
            <w:r w:rsidR="00A92C4F" w:rsidRPr="00194018">
              <w:rPr>
                <w:rFonts w:ascii="Corbel" w:hAnsi="Corbel"/>
                <w:sz w:val="24"/>
                <w:szCs w:val="24"/>
              </w:rPr>
              <w:t>z zaburzeniami ze spektrum autyzmu</w:t>
            </w:r>
            <w:r w:rsidRPr="00194018">
              <w:rPr>
                <w:rFonts w:ascii="Corbel" w:hAnsi="Corbel"/>
                <w:iCs/>
                <w:sz w:val="24"/>
                <w:szCs w:val="24"/>
              </w:rPr>
              <w:t xml:space="preserve">. </w:t>
            </w:r>
            <w:r w:rsidR="002E21EB" w:rsidRPr="00194018">
              <w:rPr>
                <w:rFonts w:ascii="Corbel" w:hAnsi="Corbel"/>
                <w:iCs/>
                <w:sz w:val="24"/>
                <w:szCs w:val="24"/>
              </w:rPr>
              <w:t xml:space="preserve">Zasady planowania pracy </w:t>
            </w: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dydaktyczno-wychowawcz</w:t>
            </w:r>
            <w:r w:rsidR="002E21EB"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ej i terapeutycznie dzieci i uczniów z zaburzeniami ze spektrum autyzmu</w:t>
            </w: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podstawowe założenia</w:t>
            </w:r>
            <w:r w:rsidR="00913422"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913422" w:rsidRPr="00194018">
              <w:rPr>
                <w:rFonts w:ascii="Corbel" w:hAnsi="Corbel"/>
                <w:sz w:val="24"/>
                <w:szCs w:val="24"/>
              </w:rPr>
              <w:t xml:space="preserve">(wychowanie przedszkolne i I etap edukacyjny).     </w:t>
            </w:r>
          </w:p>
        </w:tc>
      </w:tr>
      <w:tr w:rsidR="002E21EB" w:rsidRPr="00194018" w:rsidTr="00A44E64">
        <w:tc>
          <w:tcPr>
            <w:tcW w:w="9520" w:type="dxa"/>
          </w:tcPr>
          <w:p w:rsidR="002E21EB" w:rsidRPr="00194018" w:rsidRDefault="00B60FDB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Zasady współorganizowania zajęć dydaktycznych przez nauczyciela wspierającego ucznia z zaburzeniami ze spektrum autyzmu. </w:t>
            </w:r>
          </w:p>
        </w:tc>
      </w:tr>
      <w:tr w:rsidR="00B107B6" w:rsidRPr="00194018" w:rsidTr="00A44E64">
        <w:tc>
          <w:tcPr>
            <w:tcW w:w="9520" w:type="dxa"/>
          </w:tcPr>
          <w:p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Charakterystyka przedszkola i szkoły ogólnodostępnej, szkoły i oddziałów integracyjnych, szkoły i oddziałów specjalnych jako miejsca realizacji zadań związanych z edukacją dziecka z </w:t>
            </w:r>
            <w:r w:rsidR="00A92C4F" w:rsidRPr="00194018">
              <w:rPr>
                <w:rFonts w:ascii="Corbel" w:hAnsi="Corbel"/>
                <w:sz w:val="24"/>
                <w:szCs w:val="24"/>
              </w:rPr>
              <w:t>zaburzeniami ze spektrum autyzmu</w:t>
            </w:r>
            <w:r w:rsidRPr="0019401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107B6" w:rsidRPr="00194018" w:rsidTr="00A44E64">
        <w:tc>
          <w:tcPr>
            <w:tcW w:w="9520" w:type="dxa"/>
          </w:tcPr>
          <w:p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Sem</w:t>
            </w:r>
            <w:r w:rsidR="00CB6F1F" w:rsidRPr="00194018">
              <w:rPr>
                <w:rFonts w:ascii="Corbel" w:hAnsi="Corbel"/>
                <w:sz w:val="24"/>
                <w:szCs w:val="24"/>
              </w:rPr>
              <w:t>estr 7</w:t>
            </w:r>
          </w:p>
        </w:tc>
      </w:tr>
      <w:tr w:rsidR="00B107B6" w:rsidRPr="00194018" w:rsidTr="00A44E64">
        <w:tc>
          <w:tcPr>
            <w:tcW w:w="9520" w:type="dxa"/>
          </w:tcPr>
          <w:p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Metody i środki dydaktyczne wykorzystywane w nauczaniu. Specyfika specjalnych </w:t>
            </w:r>
            <w:r w:rsidRPr="00194018">
              <w:rPr>
                <w:rFonts w:ascii="Corbel" w:hAnsi="Corbel"/>
                <w:sz w:val="24"/>
                <w:szCs w:val="24"/>
              </w:rPr>
              <w:lastRenderedPageBreak/>
              <w:t xml:space="preserve">oddziaływań wychowawczych wobec uczniów z </w:t>
            </w:r>
            <w:r w:rsidR="00A92C4F" w:rsidRPr="00194018">
              <w:rPr>
                <w:rFonts w:ascii="Corbel" w:hAnsi="Corbel"/>
                <w:sz w:val="24"/>
                <w:szCs w:val="24"/>
              </w:rPr>
              <w:t>zaburzeniami ze spektrum autyzmu</w:t>
            </w:r>
            <w:r w:rsidR="00913422" w:rsidRPr="00194018">
              <w:rPr>
                <w:rFonts w:ascii="Corbel" w:hAnsi="Corbel"/>
                <w:sz w:val="24"/>
                <w:szCs w:val="24"/>
              </w:rPr>
              <w:t xml:space="preserve"> (wychowanie przedszkolne, I etap edukacyjny).     </w:t>
            </w:r>
          </w:p>
        </w:tc>
      </w:tr>
      <w:tr w:rsidR="00B107B6" w:rsidRPr="00194018" w:rsidTr="00A44E64">
        <w:tc>
          <w:tcPr>
            <w:tcW w:w="9520" w:type="dxa"/>
          </w:tcPr>
          <w:p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iCs/>
                <w:sz w:val="24"/>
                <w:szCs w:val="24"/>
              </w:rPr>
              <w:lastRenderedPageBreak/>
              <w:t>Analiza aktualnych przepisów prawa oświatowego.</w:t>
            </w:r>
          </w:p>
        </w:tc>
      </w:tr>
      <w:tr w:rsidR="00B107B6" w:rsidRPr="00194018" w:rsidTr="00A44E64">
        <w:tc>
          <w:tcPr>
            <w:tcW w:w="9520" w:type="dxa"/>
          </w:tcPr>
          <w:p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Plan i programy nauczania.</w:t>
            </w:r>
          </w:p>
        </w:tc>
      </w:tr>
      <w:tr w:rsidR="00B107B6" w:rsidRPr="00194018" w:rsidTr="00A44E64">
        <w:tc>
          <w:tcPr>
            <w:tcW w:w="9520" w:type="dxa"/>
          </w:tcPr>
          <w:p w:rsidR="00B107B6" w:rsidRPr="00194018" w:rsidRDefault="00B107B6" w:rsidP="00A44E64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Przegląd wybranych metod pracy.</w:t>
            </w:r>
          </w:p>
        </w:tc>
      </w:tr>
      <w:tr w:rsidR="00B107B6" w:rsidRPr="00194018" w:rsidTr="00B107B6">
        <w:tc>
          <w:tcPr>
            <w:tcW w:w="9520" w:type="dxa"/>
          </w:tcPr>
          <w:p w:rsidR="00B107B6" w:rsidRPr="00194018" w:rsidRDefault="00B107B6" w:rsidP="00B1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iCs/>
                <w:sz w:val="24"/>
                <w:szCs w:val="24"/>
              </w:rPr>
              <w:t xml:space="preserve">Metodyka nauczania w przedszkolu. </w:t>
            </w:r>
          </w:p>
        </w:tc>
      </w:tr>
      <w:tr w:rsidR="00B107B6" w:rsidRPr="00194018" w:rsidTr="00B107B6">
        <w:tc>
          <w:tcPr>
            <w:tcW w:w="9520" w:type="dxa"/>
          </w:tcPr>
          <w:p w:rsidR="00B107B6" w:rsidRPr="00194018" w:rsidRDefault="00B107B6" w:rsidP="00B1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194018">
              <w:rPr>
                <w:rFonts w:ascii="Corbel" w:hAnsi="Corbel"/>
                <w:iCs/>
                <w:sz w:val="24"/>
                <w:szCs w:val="24"/>
              </w:rPr>
              <w:t xml:space="preserve">Metodyka nauczania </w:t>
            </w:r>
            <w:r w:rsidR="00913422" w:rsidRPr="00194018">
              <w:rPr>
                <w:rFonts w:ascii="Corbel" w:hAnsi="Corbel"/>
                <w:iCs/>
                <w:sz w:val="24"/>
                <w:szCs w:val="24"/>
              </w:rPr>
              <w:t>na I etapie edukacji.</w:t>
            </w:r>
          </w:p>
        </w:tc>
      </w:tr>
      <w:tr w:rsidR="00B60FDB" w:rsidRPr="00194018" w:rsidTr="00B107B6">
        <w:tc>
          <w:tcPr>
            <w:tcW w:w="9520" w:type="dxa"/>
          </w:tcPr>
          <w:p w:rsidR="00B60FDB" w:rsidRPr="00194018" w:rsidRDefault="00B60FDB" w:rsidP="00B1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Metodyka treningów umiejętności społecznych oraz zajęć aktywizujących.</w:t>
            </w:r>
          </w:p>
        </w:tc>
      </w:tr>
      <w:tr w:rsidR="00E80031" w:rsidRPr="00194018" w:rsidTr="00B107B6">
        <w:tc>
          <w:tcPr>
            <w:tcW w:w="9520" w:type="dxa"/>
          </w:tcPr>
          <w:p w:rsidR="00E80031" w:rsidRPr="00194018" w:rsidRDefault="00E80031" w:rsidP="00B1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Sprawdziany i ocenianie w klasach dzieci na I etapie edukacyjnym.</w:t>
            </w:r>
          </w:p>
        </w:tc>
      </w:tr>
      <w:tr w:rsidR="00B107B6" w:rsidRPr="00194018" w:rsidTr="00B107B6">
        <w:tc>
          <w:tcPr>
            <w:tcW w:w="9520" w:type="dxa"/>
          </w:tcPr>
          <w:p w:rsidR="00B107B6" w:rsidRPr="00194018" w:rsidRDefault="00B107B6" w:rsidP="00B1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iCs/>
                <w:sz w:val="24"/>
                <w:szCs w:val="24"/>
              </w:rPr>
              <w:t xml:space="preserve">Zabawa w edukacji dzieci z autyzmem. </w:t>
            </w:r>
            <w:r w:rsidRPr="00194018">
              <w:rPr>
                <w:rFonts w:ascii="Corbel" w:hAnsi="Corbel"/>
                <w:sz w:val="24"/>
                <w:szCs w:val="24"/>
              </w:rPr>
              <w:t>Kształtowanie umiejętności społecznych dzieci</w:t>
            </w:r>
            <w:r w:rsidR="00A92C4F" w:rsidRPr="00194018">
              <w:rPr>
                <w:rFonts w:ascii="Corbel" w:hAnsi="Corbel"/>
                <w:sz w:val="24"/>
                <w:szCs w:val="24"/>
              </w:rPr>
              <w:t xml:space="preserve"> z zaburzeniami ze spektrum autyzmu.</w:t>
            </w:r>
          </w:p>
        </w:tc>
      </w:tr>
      <w:tr w:rsidR="00FB5FDC" w:rsidRPr="00194018" w:rsidTr="00B107B6">
        <w:tc>
          <w:tcPr>
            <w:tcW w:w="9520" w:type="dxa"/>
          </w:tcPr>
          <w:p w:rsidR="00FB5FDC" w:rsidRPr="00194018" w:rsidRDefault="00FB5FDC" w:rsidP="00B1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194018">
              <w:rPr>
                <w:rFonts w:ascii="Corbel" w:hAnsi="Corbel"/>
                <w:iCs/>
                <w:sz w:val="24"/>
                <w:szCs w:val="24"/>
              </w:rPr>
              <w:t>Współpraca rodziców dzieci i uczniów z zaburzeniami ze spektrum autyzmu z nauczycielami, specjalistami i innymi podmiotami procesów wychowawczych.</w:t>
            </w:r>
          </w:p>
        </w:tc>
      </w:tr>
      <w:tr w:rsidR="00483345" w:rsidRPr="00194018" w:rsidTr="00B107B6">
        <w:tc>
          <w:tcPr>
            <w:tcW w:w="9520" w:type="dxa"/>
          </w:tcPr>
          <w:p w:rsidR="00483345" w:rsidRPr="00194018" w:rsidRDefault="00483345" w:rsidP="00B1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194018">
              <w:rPr>
                <w:rFonts w:ascii="Corbel" w:hAnsi="Corbel"/>
                <w:iCs/>
                <w:sz w:val="24"/>
                <w:szCs w:val="24"/>
              </w:rPr>
              <w:t>Symulacja zajęć.</w:t>
            </w:r>
          </w:p>
        </w:tc>
      </w:tr>
    </w:tbl>
    <w:p w:rsidR="0085747A" w:rsidRPr="0019401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9401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94018">
        <w:rPr>
          <w:rFonts w:ascii="Corbel" w:hAnsi="Corbel"/>
          <w:smallCaps w:val="0"/>
          <w:szCs w:val="24"/>
        </w:rPr>
        <w:t>3.4 Metody dydaktyczne</w:t>
      </w:r>
      <w:r w:rsidRPr="0019401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94018" w:rsidRDefault="00CB6F1F" w:rsidP="00B60FD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4018">
        <w:rPr>
          <w:rFonts w:ascii="Corbel" w:hAnsi="Corbel"/>
          <w:b w:val="0"/>
          <w:smallCaps w:val="0"/>
          <w:szCs w:val="24"/>
        </w:rPr>
        <w:t>warsztaty</w:t>
      </w:r>
      <w:r w:rsidR="00B107B6" w:rsidRPr="00194018">
        <w:rPr>
          <w:rFonts w:ascii="Corbel" w:hAnsi="Corbel"/>
          <w:b w:val="0"/>
          <w:smallCaps w:val="0"/>
          <w:szCs w:val="24"/>
        </w:rPr>
        <w:t>:</w:t>
      </w:r>
      <w:r w:rsidR="00153C41" w:rsidRPr="0019401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9F4610" w:rsidRPr="00194018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194018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194018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194018">
        <w:rPr>
          <w:rFonts w:ascii="Corbel" w:hAnsi="Corbel"/>
          <w:b w:val="0"/>
          <w:smallCaps w:val="0"/>
          <w:szCs w:val="24"/>
        </w:rPr>
        <w:t>praca w </w:t>
      </w:r>
      <w:r w:rsidR="0085747A" w:rsidRPr="00194018">
        <w:rPr>
          <w:rFonts w:ascii="Corbel" w:hAnsi="Corbel"/>
          <w:b w:val="0"/>
          <w:smallCaps w:val="0"/>
          <w:szCs w:val="24"/>
        </w:rPr>
        <w:t>grupach</w:t>
      </w:r>
      <w:r w:rsidR="0071620A" w:rsidRPr="00194018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94018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94018">
        <w:rPr>
          <w:rFonts w:ascii="Corbel" w:hAnsi="Corbel"/>
          <w:b w:val="0"/>
          <w:smallCaps w:val="0"/>
          <w:szCs w:val="24"/>
        </w:rPr>
        <w:t>,</w:t>
      </w:r>
      <w:r w:rsidR="0085747A" w:rsidRPr="00194018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194018">
        <w:rPr>
          <w:rFonts w:ascii="Corbel" w:hAnsi="Corbel"/>
          <w:b w:val="0"/>
          <w:smallCaps w:val="0"/>
          <w:szCs w:val="24"/>
        </w:rPr>
        <w:t>)</w:t>
      </w:r>
      <w:r w:rsidR="003B09C5" w:rsidRPr="00194018">
        <w:rPr>
          <w:rFonts w:ascii="Corbel" w:hAnsi="Corbel"/>
          <w:b w:val="0"/>
          <w:smallCaps w:val="0"/>
          <w:szCs w:val="24"/>
        </w:rPr>
        <w:t>, metoda projektów</w:t>
      </w:r>
      <w:r w:rsidR="00A779E7" w:rsidRPr="00194018">
        <w:rPr>
          <w:rFonts w:ascii="Corbel" w:hAnsi="Corbel"/>
          <w:b w:val="0"/>
          <w:smallCaps w:val="0"/>
          <w:szCs w:val="24"/>
        </w:rPr>
        <w:t xml:space="preserve"> (praca projektowa)</w:t>
      </w:r>
    </w:p>
    <w:p w:rsidR="00E960BB" w:rsidRPr="0019401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9401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94018">
        <w:rPr>
          <w:rFonts w:ascii="Corbel" w:hAnsi="Corbel"/>
          <w:smallCaps w:val="0"/>
          <w:szCs w:val="24"/>
        </w:rPr>
        <w:t xml:space="preserve">4. </w:t>
      </w:r>
      <w:r w:rsidR="0085747A" w:rsidRPr="00194018">
        <w:rPr>
          <w:rFonts w:ascii="Corbel" w:hAnsi="Corbel"/>
          <w:smallCaps w:val="0"/>
          <w:szCs w:val="24"/>
        </w:rPr>
        <w:t>METODY I KRYTERIA OCENY</w:t>
      </w:r>
      <w:r w:rsidR="009F4610" w:rsidRPr="00194018">
        <w:rPr>
          <w:rFonts w:ascii="Corbel" w:hAnsi="Corbel"/>
          <w:smallCaps w:val="0"/>
          <w:szCs w:val="24"/>
        </w:rPr>
        <w:t xml:space="preserve"> </w:t>
      </w:r>
    </w:p>
    <w:p w:rsidR="00923D7D" w:rsidRPr="0019401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9401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401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94018">
        <w:rPr>
          <w:rFonts w:ascii="Corbel" w:hAnsi="Corbel"/>
          <w:smallCaps w:val="0"/>
          <w:szCs w:val="24"/>
        </w:rPr>
        <w:t>uczenia się</w:t>
      </w:r>
    </w:p>
    <w:p w:rsidR="0085747A" w:rsidRPr="001940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94018" w:rsidTr="00B60FDB">
        <w:tc>
          <w:tcPr>
            <w:tcW w:w="1962" w:type="dxa"/>
            <w:vAlign w:val="center"/>
          </w:tcPr>
          <w:p w:rsidR="0085747A" w:rsidRPr="0019401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19401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19401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940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194018" w:rsidRDefault="0085747A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A33D5" w:rsidRPr="00194018" w:rsidTr="00A779E7">
        <w:tc>
          <w:tcPr>
            <w:tcW w:w="1962" w:type="dxa"/>
          </w:tcPr>
          <w:p w:rsidR="00BA33D5" w:rsidRPr="00194018" w:rsidRDefault="00BA33D5" w:rsidP="00BA33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BA33D5" w:rsidRPr="00194018" w:rsidRDefault="00BA33D5" w:rsidP="00BA33D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praca w grupach, dyskusja, wypowiedź studenta, obserwacja w trakcie zajęć, 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br/>
              <w:t>kolokwium, egzamin pisemny</w:t>
            </w:r>
          </w:p>
        </w:tc>
        <w:tc>
          <w:tcPr>
            <w:tcW w:w="2117" w:type="dxa"/>
            <w:vAlign w:val="center"/>
          </w:tcPr>
          <w:p w:rsidR="00BA33D5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A33D5" w:rsidRPr="00194018" w:rsidTr="00A779E7">
        <w:tc>
          <w:tcPr>
            <w:tcW w:w="1962" w:type="dxa"/>
          </w:tcPr>
          <w:p w:rsidR="00BA33D5" w:rsidRPr="00194018" w:rsidRDefault="00BA33D5" w:rsidP="00BA33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BA33D5" w:rsidRPr="00194018" w:rsidRDefault="00BA33D5" w:rsidP="00BA33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praca w grupach, dyskusja, wypowiedź studenta, obserwacja w trakcie zajęć, 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br/>
              <w:t>kolokwium, egzamin pisemny</w:t>
            </w:r>
          </w:p>
        </w:tc>
        <w:tc>
          <w:tcPr>
            <w:tcW w:w="2117" w:type="dxa"/>
            <w:vAlign w:val="center"/>
          </w:tcPr>
          <w:p w:rsidR="00BA33D5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A33D5" w:rsidRPr="00194018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D5" w:rsidRPr="00194018" w:rsidRDefault="00BA33D5" w:rsidP="00BA33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D5" w:rsidRPr="00194018" w:rsidRDefault="00BA33D5" w:rsidP="00BA33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praca w grupach, dyskusja, wypowiedź studenta, obserwacja w trakcie zajęć, 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br/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3D5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779E7" w:rsidRPr="00194018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praca w grupach, dyskusja, wypowiedź studenta, obserwacja w trakcie zajęć, praca projektowa,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9E7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779E7" w:rsidRPr="00194018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praca w grupach, dyskusja, wypowiedź studenta, obserwacja w trakcie zajęć, praca projektowa,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9E7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779E7" w:rsidRPr="00194018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praca w grupach, dyskusja, wypowiedź studenta, obserwacja w trakcie zajęć, praca projektowa,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9E7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779E7" w:rsidRPr="00194018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praca w grupach, dyskusja, wypowiedź studenta, obserwacja w trakcie zajęć, praca projektowa,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9E7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779E7" w:rsidRPr="00194018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praca w grupach, dyskusja, wypowiedź studenta, obserwacja w trakcie zajęć, praca projektowa,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9E7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779E7" w:rsidRPr="00194018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9E7" w:rsidRPr="00194018" w:rsidRDefault="00A779E7" w:rsidP="00A779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praca w grupach, dyskusja, wypowiedź studenta, obserwacja w trakcie zajęć, 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br/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9E7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D61EE" w:rsidRPr="00194018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EE" w:rsidRPr="00194018" w:rsidRDefault="008D61EE" w:rsidP="008D61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lastRenderedPageBreak/>
              <w:t>Ek_ 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EE" w:rsidRPr="00194018" w:rsidRDefault="008D61EE" w:rsidP="008D61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praca w grupach, dyskusja, wypowiedź studenta, obserwacja w trakcie zajęć, 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br/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EE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A33D5" w:rsidRPr="00194018" w:rsidTr="00A779E7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D5" w:rsidRPr="00194018" w:rsidRDefault="00BA33D5" w:rsidP="00BA33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D5" w:rsidRPr="00194018" w:rsidRDefault="008D61EE" w:rsidP="00BA33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praca w grupach, dyskusja, wypowiedź studenta, obserwacja w trakcie zajęć, </w:t>
            </w:r>
            <w:r w:rsidRPr="00194018">
              <w:rPr>
                <w:rFonts w:ascii="Corbel" w:hAnsi="Corbel"/>
                <w:b w:val="0"/>
                <w:smallCaps w:val="0"/>
                <w:szCs w:val="24"/>
              </w:rPr>
              <w:br/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3D5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94018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19401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9401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94018">
        <w:rPr>
          <w:rFonts w:ascii="Corbel" w:hAnsi="Corbel"/>
          <w:smallCaps w:val="0"/>
          <w:szCs w:val="24"/>
        </w:rPr>
        <w:t xml:space="preserve">4.2 </w:t>
      </w:r>
      <w:r w:rsidR="0085747A" w:rsidRPr="0019401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94018">
        <w:rPr>
          <w:rFonts w:ascii="Corbel" w:hAnsi="Corbel"/>
          <w:smallCaps w:val="0"/>
          <w:szCs w:val="24"/>
        </w:rPr>
        <w:t xml:space="preserve"> </w:t>
      </w:r>
    </w:p>
    <w:p w:rsidR="00923D7D" w:rsidRPr="0019401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94018" w:rsidTr="00923D7D">
        <w:tc>
          <w:tcPr>
            <w:tcW w:w="9670" w:type="dxa"/>
          </w:tcPr>
          <w:p w:rsidR="00D661A7" w:rsidRPr="00194018" w:rsidRDefault="008D61EE" w:rsidP="00B60FD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- </w:t>
            </w:r>
            <w:r w:rsidR="00D661A7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pracy projektowej (</w:t>
            </w:r>
            <w:r w:rsidR="00D661A7" w:rsidRPr="00194018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program oraz konspekt do zajęć), symulacja zajęć na podstawie przygotowanych konspektów;</w:t>
            </w:r>
          </w:p>
          <w:p w:rsidR="00B60FDB" w:rsidRPr="00970E5E" w:rsidRDefault="00D661A7" w:rsidP="00970E5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70E5E">
              <w:rPr>
                <w:rFonts w:ascii="Corbel" w:hAnsi="Corbel"/>
                <w:b w:val="0"/>
                <w:bCs/>
                <w:smallCaps w:val="0"/>
                <w:szCs w:val="24"/>
              </w:rPr>
              <w:t>- e</w:t>
            </w:r>
            <w:r w:rsidR="00B60FDB" w:rsidRPr="00970E5E">
              <w:rPr>
                <w:rFonts w:ascii="Corbel" w:hAnsi="Corbel"/>
                <w:b w:val="0"/>
                <w:bCs/>
                <w:smallCaps w:val="0"/>
                <w:szCs w:val="24"/>
              </w:rPr>
              <w:t>gzamin pisemny</w:t>
            </w:r>
            <w:r w:rsidR="00970E5E" w:rsidRPr="00970E5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kolokwium, </w:t>
            </w:r>
            <w:r w:rsidR="00970E5E" w:rsidRPr="00970E5E">
              <w:rPr>
                <w:rFonts w:ascii="Corbel" w:hAnsi="Corbel"/>
                <w:b w:val="0"/>
                <w:smallCaps w:val="0"/>
                <w:szCs w:val="24"/>
              </w:rPr>
              <w:t>oceniane w formie tradycyjne</w:t>
            </w:r>
            <w:r w:rsidR="004758C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970E5E" w:rsidRPr="00970E5E">
              <w:rPr>
                <w:rFonts w:ascii="Corbel" w:hAnsi="Corbel"/>
                <w:b w:val="0"/>
                <w:smallCaps w:val="0"/>
                <w:szCs w:val="24"/>
              </w:rPr>
              <w:t xml:space="preserve">: ndst, dst, plus dst, db, plus db, bdb. </w:t>
            </w:r>
            <w:r w:rsidR="00970E5E" w:rsidRPr="006154E5">
              <w:rPr>
                <w:rFonts w:ascii="Corbel" w:hAnsi="Corbel"/>
                <w:b w:val="0"/>
                <w:bCs/>
                <w:szCs w:val="24"/>
              </w:rPr>
              <w:t>Kryteria oceniania: 50-59% - ocena dostateczna (3,0) ;  60-69% - ocena dostateczna plus (3,5); 70-79% - ocena dobra (4,0); 80-89% - ocena dobra plus (4,5);  90-100% - ocena bardzo dobra (5,0)</w:t>
            </w:r>
            <w:r w:rsidR="00970E5E">
              <w:rPr>
                <w:rFonts w:ascii="Corbel" w:hAnsi="Corbel"/>
                <w:b w:val="0"/>
                <w:bCs/>
                <w:szCs w:val="24"/>
              </w:rPr>
              <w:t>.</w:t>
            </w:r>
          </w:p>
          <w:p w:rsidR="0085747A" w:rsidRPr="00194018" w:rsidRDefault="00B60FDB" w:rsidP="00970E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smallCaps w:val="0"/>
                <w:szCs w:val="24"/>
              </w:rPr>
              <w:t>UWAGA:</w:t>
            </w:r>
            <w:r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Warunkiem dopuszczenia do egzaminu jest uzyskanie pozytywnej oceny z kolokwium po każdym semestrze zajęć jak również aktywności na zajęciach, </w:t>
            </w:r>
            <w:r w:rsidR="00D661A7" w:rsidRPr="00194018">
              <w:rPr>
                <w:rFonts w:ascii="Corbel" w:hAnsi="Corbel"/>
                <w:b w:val="0"/>
                <w:bCs/>
                <w:smallCaps w:val="0"/>
                <w:szCs w:val="24"/>
              </w:rPr>
              <w:t>udział w dyskusji.</w:t>
            </w:r>
          </w:p>
        </w:tc>
      </w:tr>
    </w:tbl>
    <w:p w:rsidR="0085747A" w:rsidRPr="001940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9401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94018">
        <w:rPr>
          <w:rFonts w:ascii="Corbel" w:hAnsi="Corbel"/>
          <w:b/>
          <w:sz w:val="24"/>
          <w:szCs w:val="24"/>
        </w:rPr>
        <w:t xml:space="preserve">5. </w:t>
      </w:r>
      <w:r w:rsidR="00C61DC5" w:rsidRPr="0019401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940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194018" w:rsidTr="00A779E7">
        <w:tc>
          <w:tcPr>
            <w:tcW w:w="5132" w:type="dxa"/>
            <w:vAlign w:val="center"/>
          </w:tcPr>
          <w:p w:rsidR="0085747A" w:rsidRPr="0019401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401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9401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9401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:rsidR="0085747A" w:rsidRPr="0019401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401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9401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9401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9401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94018" w:rsidTr="00A779E7">
        <w:tc>
          <w:tcPr>
            <w:tcW w:w="5132" w:type="dxa"/>
          </w:tcPr>
          <w:p w:rsidR="0085747A" w:rsidRPr="00194018" w:rsidRDefault="00C61DC5" w:rsidP="00EE4D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G</w:t>
            </w:r>
            <w:r w:rsidR="0085747A" w:rsidRPr="0019401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19401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19401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9401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:rsidR="0085747A" w:rsidRPr="00194018" w:rsidRDefault="00B74FD4" w:rsidP="00A779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194018" w:rsidTr="00A779E7">
        <w:tc>
          <w:tcPr>
            <w:tcW w:w="5132" w:type="dxa"/>
          </w:tcPr>
          <w:p w:rsidR="00C61DC5" w:rsidRPr="0019401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9401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B60FDB" w:rsidRPr="0019401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udział w konsultacjach</w:t>
            </w:r>
            <w:r w:rsidR="00A779E7" w:rsidRPr="00194018">
              <w:rPr>
                <w:rFonts w:ascii="Corbel" w:hAnsi="Corbel"/>
                <w:sz w:val="24"/>
                <w:szCs w:val="24"/>
              </w:rPr>
              <w:t xml:space="preserve">, </w:t>
            </w:r>
            <w:r w:rsidR="00457479">
              <w:rPr>
                <w:rFonts w:ascii="Corbel" w:hAnsi="Corbel"/>
                <w:sz w:val="24"/>
                <w:szCs w:val="24"/>
              </w:rPr>
              <w:br/>
            </w:r>
            <w:r w:rsidR="00B60FDB" w:rsidRPr="00194018">
              <w:rPr>
                <w:rFonts w:ascii="Corbel" w:hAnsi="Corbel"/>
                <w:sz w:val="24"/>
                <w:szCs w:val="24"/>
              </w:rPr>
              <w:t xml:space="preserve">udział w kolokwium </w:t>
            </w:r>
          </w:p>
          <w:p w:rsidR="00C61DC5" w:rsidRPr="00194018" w:rsidRDefault="00B60F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udział w e</w:t>
            </w:r>
            <w:r w:rsidR="00C61DC5" w:rsidRPr="00194018">
              <w:rPr>
                <w:rFonts w:ascii="Corbel" w:hAnsi="Corbel"/>
                <w:sz w:val="24"/>
                <w:szCs w:val="24"/>
              </w:rPr>
              <w:t>gzaminie</w:t>
            </w:r>
            <w:r w:rsidR="004F3AEF" w:rsidRPr="00194018">
              <w:rPr>
                <w:rFonts w:ascii="Corbel" w:hAnsi="Corbel"/>
                <w:sz w:val="24"/>
                <w:szCs w:val="24"/>
              </w:rPr>
              <w:t xml:space="preserve"> pisemnym</w:t>
            </w:r>
          </w:p>
        </w:tc>
        <w:tc>
          <w:tcPr>
            <w:tcW w:w="4388" w:type="dxa"/>
          </w:tcPr>
          <w:p w:rsidR="00C61DC5" w:rsidRPr="00194018" w:rsidRDefault="00B60FDB" w:rsidP="00A779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br/>
            </w:r>
            <w:r w:rsidR="00457479">
              <w:rPr>
                <w:rFonts w:ascii="Corbel" w:hAnsi="Corbel"/>
                <w:sz w:val="24"/>
                <w:szCs w:val="24"/>
              </w:rPr>
              <w:br/>
            </w:r>
            <w:r w:rsidR="00B74FD4">
              <w:rPr>
                <w:rFonts w:ascii="Corbel" w:hAnsi="Corbel"/>
                <w:sz w:val="24"/>
                <w:szCs w:val="24"/>
              </w:rPr>
              <w:t>1</w:t>
            </w:r>
            <w:r w:rsidR="00457479"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C61DC5" w:rsidRPr="00194018" w:rsidTr="00A779E7">
        <w:tc>
          <w:tcPr>
            <w:tcW w:w="5132" w:type="dxa"/>
          </w:tcPr>
          <w:p w:rsidR="0071620A" w:rsidRPr="0019401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19401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983909">
              <w:rPr>
                <w:rFonts w:ascii="Corbel" w:hAnsi="Corbel"/>
                <w:sz w:val="24"/>
                <w:szCs w:val="24"/>
              </w:rPr>
              <w:br/>
            </w:r>
            <w:r w:rsidR="00B60FDB" w:rsidRPr="00194018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  <w:r w:rsidR="00983909">
              <w:rPr>
                <w:rFonts w:ascii="Corbel" w:hAnsi="Corbel"/>
                <w:sz w:val="24"/>
                <w:szCs w:val="24"/>
              </w:rPr>
              <w:br/>
            </w:r>
            <w:r w:rsidR="00B60FDB" w:rsidRPr="00194018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983909">
              <w:rPr>
                <w:rFonts w:ascii="Corbel" w:hAnsi="Corbel"/>
                <w:sz w:val="24"/>
                <w:szCs w:val="24"/>
              </w:rPr>
              <w:t>,</w:t>
            </w:r>
            <w:r w:rsidR="00983909">
              <w:rPr>
                <w:rFonts w:ascii="Corbel" w:hAnsi="Corbel"/>
                <w:sz w:val="24"/>
                <w:szCs w:val="24"/>
              </w:rPr>
              <w:br/>
            </w:r>
            <w:r w:rsidR="00B60FDB" w:rsidRPr="00194018">
              <w:rPr>
                <w:rFonts w:ascii="Corbel" w:hAnsi="Corbel"/>
                <w:sz w:val="24"/>
                <w:szCs w:val="24"/>
              </w:rPr>
              <w:t xml:space="preserve"> przygotowanie do egzaminu</w:t>
            </w:r>
            <w:r w:rsidR="004F3AEF" w:rsidRPr="00194018">
              <w:rPr>
                <w:rFonts w:ascii="Corbel" w:hAnsi="Corbel"/>
                <w:sz w:val="24"/>
                <w:szCs w:val="24"/>
              </w:rPr>
              <w:t xml:space="preserve"> pisemnego</w:t>
            </w:r>
            <w:r w:rsidR="00D661A7" w:rsidRPr="00194018">
              <w:rPr>
                <w:rFonts w:ascii="Corbel" w:hAnsi="Corbel"/>
                <w:sz w:val="24"/>
                <w:szCs w:val="24"/>
              </w:rPr>
              <w:t>; przygotowanie pracy projektowej</w:t>
            </w:r>
          </w:p>
        </w:tc>
        <w:tc>
          <w:tcPr>
            <w:tcW w:w="4388" w:type="dxa"/>
          </w:tcPr>
          <w:p w:rsidR="00C61DC5" w:rsidRPr="00194018" w:rsidRDefault="00983909" w:rsidP="00A779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0B744F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B74FD4">
              <w:rPr>
                <w:rFonts w:ascii="Corbel" w:hAnsi="Corbel"/>
                <w:sz w:val="24"/>
                <w:szCs w:val="24"/>
              </w:rPr>
              <w:t>8</w:t>
            </w:r>
            <w:r>
              <w:rPr>
                <w:rFonts w:ascii="Corbel" w:hAnsi="Corbel"/>
                <w:sz w:val="24"/>
                <w:szCs w:val="24"/>
              </w:rPr>
              <w:br/>
              <w:t>10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FC3280">
              <w:rPr>
                <w:rFonts w:ascii="Corbel" w:hAnsi="Corbel"/>
                <w:sz w:val="24"/>
                <w:szCs w:val="24"/>
              </w:rPr>
              <w:t>10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B74F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194018" w:rsidTr="00A779E7">
        <w:tc>
          <w:tcPr>
            <w:tcW w:w="5132" w:type="dxa"/>
          </w:tcPr>
          <w:p w:rsidR="0085747A" w:rsidRPr="0019401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:rsidR="0085747A" w:rsidRPr="00194018" w:rsidRDefault="00983909" w:rsidP="00A779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194018" w:rsidTr="00A779E7">
        <w:tc>
          <w:tcPr>
            <w:tcW w:w="5132" w:type="dxa"/>
          </w:tcPr>
          <w:p w:rsidR="0085747A" w:rsidRPr="0019401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9401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:rsidR="0085747A" w:rsidRPr="00194018" w:rsidRDefault="00B60FDB" w:rsidP="00A779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9401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85747A" w:rsidRPr="0019401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9401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9401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9401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9401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4018">
        <w:rPr>
          <w:rFonts w:ascii="Corbel" w:hAnsi="Corbel"/>
          <w:smallCaps w:val="0"/>
          <w:szCs w:val="24"/>
        </w:rPr>
        <w:t xml:space="preserve">6. </w:t>
      </w:r>
      <w:r w:rsidR="0085747A" w:rsidRPr="00194018">
        <w:rPr>
          <w:rFonts w:ascii="Corbel" w:hAnsi="Corbel"/>
          <w:smallCaps w:val="0"/>
          <w:szCs w:val="24"/>
        </w:rPr>
        <w:t>PRAKTYKI ZAWO</w:t>
      </w:r>
      <w:r w:rsidR="009D3F3B" w:rsidRPr="00194018">
        <w:rPr>
          <w:rFonts w:ascii="Corbel" w:hAnsi="Corbel"/>
          <w:smallCaps w:val="0"/>
          <w:szCs w:val="24"/>
        </w:rPr>
        <w:t>DOWE W RAMACH PRZEDMIOTU</w:t>
      </w:r>
    </w:p>
    <w:p w:rsidR="0085747A" w:rsidRPr="0019401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194018" w:rsidTr="00A779E7">
        <w:trPr>
          <w:trHeight w:val="397"/>
        </w:trPr>
        <w:tc>
          <w:tcPr>
            <w:tcW w:w="4082" w:type="dxa"/>
          </w:tcPr>
          <w:p w:rsidR="0085747A" w:rsidRPr="001940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94018" w:rsidTr="00A779E7">
        <w:trPr>
          <w:trHeight w:val="397"/>
        </w:trPr>
        <w:tc>
          <w:tcPr>
            <w:tcW w:w="4082" w:type="dxa"/>
          </w:tcPr>
          <w:p w:rsidR="0085747A" w:rsidRPr="001940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194018" w:rsidRDefault="00A779E7" w:rsidP="00A779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401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9401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9401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94018">
        <w:rPr>
          <w:rFonts w:ascii="Corbel" w:hAnsi="Corbel"/>
          <w:smallCaps w:val="0"/>
          <w:szCs w:val="24"/>
        </w:rPr>
        <w:t xml:space="preserve">7. </w:t>
      </w:r>
      <w:r w:rsidR="0085747A" w:rsidRPr="00194018">
        <w:rPr>
          <w:rFonts w:ascii="Corbel" w:hAnsi="Corbel"/>
          <w:smallCaps w:val="0"/>
          <w:szCs w:val="24"/>
        </w:rPr>
        <w:t>LITERATURA</w:t>
      </w:r>
      <w:r w:rsidRPr="00194018">
        <w:rPr>
          <w:rFonts w:ascii="Corbel" w:hAnsi="Corbel"/>
          <w:smallCaps w:val="0"/>
          <w:szCs w:val="24"/>
        </w:rPr>
        <w:t xml:space="preserve"> </w:t>
      </w:r>
    </w:p>
    <w:p w:rsidR="00675843" w:rsidRPr="0019401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194018" w:rsidTr="006304F3">
        <w:trPr>
          <w:trHeight w:val="397"/>
        </w:trPr>
        <w:tc>
          <w:tcPr>
            <w:tcW w:w="9497" w:type="dxa"/>
          </w:tcPr>
          <w:p w:rsidR="0085747A" w:rsidRPr="0019401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9401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60FDB" w:rsidRPr="00194018" w:rsidRDefault="00B60FDB" w:rsidP="0036319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Bobkowicz-Lewartowska L. (2007), </w:t>
            </w:r>
            <w:r w:rsidRPr="00194018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94018">
              <w:rPr>
                <w:rFonts w:ascii="Corbel" w:hAnsi="Corbel"/>
                <w:sz w:val="24"/>
                <w:szCs w:val="24"/>
              </w:rPr>
              <w:lastRenderedPageBreak/>
              <w:t xml:space="preserve">Wyd. Impuls, Kraków. </w:t>
            </w:r>
          </w:p>
          <w:p w:rsidR="00283CD6" w:rsidRPr="00194018" w:rsidRDefault="00283CD6" w:rsidP="00283CD6">
            <w:pPr>
              <w:shd w:val="clear" w:color="auto" w:fill="FFFFFF"/>
              <w:spacing w:after="0" w:line="240" w:lineRule="auto"/>
              <w:ind w:left="72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B60FDB" w:rsidRPr="00194018" w:rsidRDefault="00B60FDB" w:rsidP="0036319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hyperlink r:id="rId8" w:history="1">
              <w:r w:rsidRPr="00194018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Esveldt-Dawson</w:t>
              </w:r>
            </w:hyperlink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K. (2000). </w:t>
            </w:r>
            <w:r w:rsidRPr="0019401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Jak utrwalać wyuczone zachowanie</w:t>
            </w: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, Stowarzyszenie Pomocy Osobom Autystycznym, Gdańsk.</w:t>
            </w:r>
          </w:p>
          <w:p w:rsidR="00283CD6" w:rsidRPr="00194018" w:rsidRDefault="00283CD6" w:rsidP="00283CD6">
            <w:p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4758C7" w:rsidRDefault="00B60FDB" w:rsidP="0036319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Frith U. (2008), </w:t>
            </w:r>
            <w:r w:rsidRPr="00194018">
              <w:rPr>
                <w:rFonts w:ascii="Corbel" w:hAnsi="Corbel"/>
                <w:i/>
                <w:sz w:val="24"/>
                <w:szCs w:val="24"/>
              </w:rPr>
              <w:t>Autyzm. Wyjaśnienie tajemnicy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, GWP, Gdańsk. Komender J., Jagielska G., Bryńska A. (2009), </w:t>
            </w:r>
            <w:r w:rsidRPr="00194018">
              <w:rPr>
                <w:rFonts w:ascii="Corbel" w:hAnsi="Corbel"/>
                <w:i/>
                <w:sz w:val="24"/>
                <w:szCs w:val="24"/>
              </w:rPr>
              <w:t>Autyzm i zespół Aspergera,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 PZWL, Warszawa.</w:t>
            </w: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4758C7" w:rsidRDefault="004758C7" w:rsidP="004758C7">
            <w:pPr>
              <w:pStyle w:val="Akapitzlist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B60FDB" w:rsidRPr="00194018" w:rsidRDefault="00B60FDB" w:rsidP="0036319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Galkowski T. (1995). </w:t>
            </w:r>
            <w:r w:rsidRPr="0019401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Dziecko autystyczne w środowisku rodzinnym i szkolnym,</w:t>
            </w: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WSiP, Warszawa</w:t>
            </w:r>
          </w:p>
          <w:p w:rsidR="00283CD6" w:rsidRPr="00194018" w:rsidRDefault="00283CD6" w:rsidP="00283CD6">
            <w:p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363194" w:rsidRPr="00363194" w:rsidRDefault="00B60FDB" w:rsidP="0036319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Gałka U., Pisarska E. (2009). </w:t>
            </w:r>
            <w:r w:rsidRPr="0019401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Dziecko z autyzmem w szkole i przedszkolu</w:t>
            </w: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. Centrum Metodyczne Pomocy Psychologiczno-Pedagogicznej, Warszaw</w:t>
            </w:r>
            <w:r w:rsidR="00283CD6"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:rsidR="00283CD6" w:rsidRPr="00363194" w:rsidRDefault="00363194" w:rsidP="00363194">
            <w:pPr>
              <w:numPr>
                <w:ilvl w:val="0"/>
                <w:numId w:val="2"/>
              </w:numPr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Maurice C. (2000).  </w:t>
            </w:r>
            <w:r w:rsidRPr="00194018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autystycznymi. Poradnik dla rodziców i osób profesjonalnie zajmujących się problemem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, Wyd. Twigger, Warszawa. </w:t>
            </w:r>
          </w:p>
          <w:p w:rsidR="00B60FDB" w:rsidRPr="00194018" w:rsidRDefault="00B60FDB" w:rsidP="00363194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Seach D., Lloyd M. (2006). </w:t>
            </w:r>
            <w:r w:rsidRPr="00194018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Pomóż dziecku z autyzmem</w:t>
            </w:r>
            <w:r w:rsidRPr="00194018">
              <w:rPr>
                <w:rFonts w:ascii="Corbel" w:eastAsia="Times New Roman" w:hAnsi="Corbel"/>
                <w:sz w:val="24"/>
                <w:szCs w:val="24"/>
                <w:lang w:eastAsia="pl-PL"/>
              </w:rPr>
              <w:t>. Wydawnictwo K. E. Liber, Warszawa.</w:t>
            </w:r>
          </w:p>
        </w:tc>
      </w:tr>
      <w:tr w:rsidR="0085747A" w:rsidRPr="00194018" w:rsidTr="006304F3">
        <w:trPr>
          <w:trHeight w:val="397"/>
        </w:trPr>
        <w:tc>
          <w:tcPr>
            <w:tcW w:w="9497" w:type="dxa"/>
          </w:tcPr>
          <w:p w:rsidR="0085747A" w:rsidRPr="0019401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94018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60FDB" w:rsidRPr="00194018" w:rsidRDefault="00B60FDB" w:rsidP="00B60FDB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Kossewska J. (2009), </w:t>
            </w:r>
            <w:r w:rsidRPr="00194018">
              <w:rPr>
                <w:rFonts w:ascii="Corbel" w:hAnsi="Corbel"/>
                <w:i/>
                <w:sz w:val="24"/>
                <w:szCs w:val="24"/>
              </w:rPr>
              <w:t>Kompleksowe wspomaganie rozwoju uczniów z autyzmem i zaburzeniami pokrewnymi,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  Wyd. Impuls, Kraków. </w:t>
            </w:r>
          </w:p>
          <w:p w:rsidR="00B60FDB" w:rsidRPr="00194018" w:rsidRDefault="00B60FDB" w:rsidP="00B60FDB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Pietras T., Wituski A., Gałecki P. (2010).  </w:t>
            </w:r>
            <w:r w:rsidRPr="00194018">
              <w:rPr>
                <w:rFonts w:ascii="Corbel" w:hAnsi="Corbel"/>
                <w:i/>
                <w:sz w:val="24"/>
                <w:szCs w:val="24"/>
              </w:rPr>
              <w:t>Autyzm ― epidemiologia, diagnoza i terapia</w:t>
            </w:r>
            <w:r w:rsidRPr="00194018">
              <w:rPr>
                <w:rFonts w:ascii="Corbel" w:hAnsi="Corbel"/>
                <w:sz w:val="24"/>
                <w:szCs w:val="24"/>
              </w:rPr>
              <w:t>, Wyd. Continuo, Wrocław.</w:t>
            </w:r>
          </w:p>
          <w:p w:rsidR="00B60FDB" w:rsidRPr="00194018" w:rsidRDefault="00B60FDB" w:rsidP="00B60FDB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Pisula E. (2010), </w:t>
            </w:r>
            <w:r w:rsidRPr="00194018">
              <w:rPr>
                <w:rFonts w:ascii="Corbel" w:hAnsi="Corbel"/>
                <w:i/>
                <w:sz w:val="24"/>
                <w:szCs w:val="24"/>
              </w:rPr>
              <w:t>Autyzm ― przyczyny, symptomy, terapia,</w:t>
            </w:r>
            <w:r w:rsidRPr="00194018">
              <w:rPr>
                <w:rFonts w:ascii="Corbel" w:hAnsi="Corbel"/>
                <w:sz w:val="24"/>
                <w:szCs w:val="24"/>
              </w:rPr>
              <w:t xml:space="preserve"> Wyd. Harmonia, Gdańsk.</w:t>
            </w:r>
          </w:p>
          <w:p w:rsidR="00B60FDB" w:rsidRPr="00194018" w:rsidRDefault="00B60FDB" w:rsidP="00B60FDB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 xml:space="preserve">Randall P., Parker J. (2010), </w:t>
            </w:r>
            <w:r w:rsidRPr="00194018">
              <w:rPr>
                <w:rFonts w:ascii="Corbel" w:hAnsi="Corbel"/>
                <w:i/>
                <w:sz w:val="24"/>
                <w:szCs w:val="24"/>
              </w:rPr>
              <w:t>Autyzm ― jak pomóc rodzinie</w:t>
            </w:r>
            <w:r w:rsidRPr="00194018">
              <w:rPr>
                <w:rFonts w:ascii="Corbel" w:hAnsi="Corbel"/>
                <w:sz w:val="24"/>
                <w:szCs w:val="24"/>
              </w:rPr>
              <w:t>, GWP, Gdańsk.</w:t>
            </w:r>
          </w:p>
          <w:p w:rsidR="00B60FDB" w:rsidRPr="00194018" w:rsidRDefault="00B60FDB" w:rsidP="00B60FDB">
            <w:pPr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Wybrane artykuły i akta prawne.</w:t>
            </w:r>
          </w:p>
        </w:tc>
      </w:tr>
    </w:tbl>
    <w:p w:rsidR="0085747A" w:rsidRPr="0019401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9401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9401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9401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304F3" w:rsidRPr="00194018" w:rsidRDefault="006304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4F3" w:rsidRPr="00194018" w:rsidRDefault="006304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4F3" w:rsidRPr="00194018" w:rsidRDefault="006304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4F3" w:rsidRPr="00194018" w:rsidRDefault="006304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4F3" w:rsidRPr="00194018" w:rsidRDefault="006304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4F3" w:rsidRPr="00194018" w:rsidRDefault="006304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4F3" w:rsidRPr="00194018" w:rsidRDefault="006304F3" w:rsidP="006304F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6304F3" w:rsidRPr="0019401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A5D02" w:rsidRDefault="000A5D02" w:rsidP="00C16ABF">
      <w:pPr>
        <w:spacing w:after="0" w:line="240" w:lineRule="auto"/>
      </w:pPr>
      <w:r>
        <w:separator/>
      </w:r>
    </w:p>
  </w:endnote>
  <w:endnote w:type="continuationSeparator" w:id="0">
    <w:p w:rsidR="000A5D02" w:rsidRDefault="000A5D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A5D02" w:rsidRDefault="000A5D02" w:rsidP="00C16ABF">
      <w:pPr>
        <w:spacing w:after="0" w:line="240" w:lineRule="auto"/>
      </w:pPr>
      <w:r>
        <w:separator/>
      </w:r>
    </w:p>
  </w:footnote>
  <w:footnote w:type="continuationSeparator" w:id="0">
    <w:p w:rsidR="000A5D02" w:rsidRDefault="000A5D0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10279"/>
    <w:multiLevelType w:val="hybridMultilevel"/>
    <w:tmpl w:val="294A7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3727B2"/>
    <w:multiLevelType w:val="hybridMultilevel"/>
    <w:tmpl w:val="1D524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525802">
    <w:abstractNumId w:val="1"/>
  </w:num>
  <w:num w:numId="2" w16cid:durableId="694884800">
    <w:abstractNumId w:val="3"/>
  </w:num>
  <w:num w:numId="3" w16cid:durableId="1267270271">
    <w:abstractNumId w:val="0"/>
  </w:num>
  <w:num w:numId="4" w16cid:durableId="191381133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53C"/>
    <w:rsid w:val="00070ED6"/>
    <w:rsid w:val="00073151"/>
    <w:rsid w:val="000742DC"/>
    <w:rsid w:val="00084C12"/>
    <w:rsid w:val="0009462C"/>
    <w:rsid w:val="00094B12"/>
    <w:rsid w:val="00096C46"/>
    <w:rsid w:val="000A296F"/>
    <w:rsid w:val="000A2A28"/>
    <w:rsid w:val="000A3CDF"/>
    <w:rsid w:val="000A5D02"/>
    <w:rsid w:val="000B192D"/>
    <w:rsid w:val="000B28EE"/>
    <w:rsid w:val="000B3E37"/>
    <w:rsid w:val="000B744F"/>
    <w:rsid w:val="000C6E04"/>
    <w:rsid w:val="000D04B0"/>
    <w:rsid w:val="000F1C57"/>
    <w:rsid w:val="000F4B5C"/>
    <w:rsid w:val="000F5615"/>
    <w:rsid w:val="0010007D"/>
    <w:rsid w:val="00124BFF"/>
    <w:rsid w:val="0012560E"/>
    <w:rsid w:val="00127108"/>
    <w:rsid w:val="00134B13"/>
    <w:rsid w:val="00136A9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4018"/>
    <w:rsid w:val="001A70D2"/>
    <w:rsid w:val="001B24D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68C1"/>
    <w:rsid w:val="00281FF2"/>
    <w:rsid w:val="00283CD6"/>
    <w:rsid w:val="002857DE"/>
    <w:rsid w:val="00285ACD"/>
    <w:rsid w:val="00291567"/>
    <w:rsid w:val="002A22BF"/>
    <w:rsid w:val="002A2389"/>
    <w:rsid w:val="002A2483"/>
    <w:rsid w:val="002A671D"/>
    <w:rsid w:val="002A76D0"/>
    <w:rsid w:val="002B4D55"/>
    <w:rsid w:val="002B56E7"/>
    <w:rsid w:val="002B5EA0"/>
    <w:rsid w:val="002B6119"/>
    <w:rsid w:val="002C1F06"/>
    <w:rsid w:val="002D2609"/>
    <w:rsid w:val="002D3375"/>
    <w:rsid w:val="002D73D4"/>
    <w:rsid w:val="002E21EB"/>
    <w:rsid w:val="002F02A3"/>
    <w:rsid w:val="002F4ABE"/>
    <w:rsid w:val="003018BA"/>
    <w:rsid w:val="0030395F"/>
    <w:rsid w:val="003053C9"/>
    <w:rsid w:val="00305C92"/>
    <w:rsid w:val="003151C5"/>
    <w:rsid w:val="003343CF"/>
    <w:rsid w:val="00346FE9"/>
    <w:rsid w:val="0034759A"/>
    <w:rsid w:val="003503F6"/>
    <w:rsid w:val="003530DD"/>
    <w:rsid w:val="00363194"/>
    <w:rsid w:val="00363F78"/>
    <w:rsid w:val="003A0A5B"/>
    <w:rsid w:val="003A1176"/>
    <w:rsid w:val="003B09C5"/>
    <w:rsid w:val="003C0BAE"/>
    <w:rsid w:val="003D168C"/>
    <w:rsid w:val="003D18A9"/>
    <w:rsid w:val="003D6CE2"/>
    <w:rsid w:val="003E1941"/>
    <w:rsid w:val="003E2FE6"/>
    <w:rsid w:val="003E49D5"/>
    <w:rsid w:val="003E6DFB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074F"/>
    <w:rsid w:val="00457479"/>
    <w:rsid w:val="00461EFC"/>
    <w:rsid w:val="004652C2"/>
    <w:rsid w:val="004706D1"/>
    <w:rsid w:val="00471326"/>
    <w:rsid w:val="004758C7"/>
    <w:rsid w:val="0047598D"/>
    <w:rsid w:val="00483345"/>
    <w:rsid w:val="004840FD"/>
    <w:rsid w:val="00490F7D"/>
    <w:rsid w:val="00491678"/>
    <w:rsid w:val="004968E2"/>
    <w:rsid w:val="004A3EEA"/>
    <w:rsid w:val="004A4D1F"/>
    <w:rsid w:val="004D1CE3"/>
    <w:rsid w:val="004D5282"/>
    <w:rsid w:val="004F1551"/>
    <w:rsid w:val="004F3AEF"/>
    <w:rsid w:val="004F55A3"/>
    <w:rsid w:val="0050496F"/>
    <w:rsid w:val="00513B6F"/>
    <w:rsid w:val="00516EC4"/>
    <w:rsid w:val="00517C63"/>
    <w:rsid w:val="00524D1A"/>
    <w:rsid w:val="005363C4"/>
    <w:rsid w:val="00536BDE"/>
    <w:rsid w:val="00543ACC"/>
    <w:rsid w:val="0056696D"/>
    <w:rsid w:val="0059484D"/>
    <w:rsid w:val="005A0855"/>
    <w:rsid w:val="005A3196"/>
    <w:rsid w:val="005A31D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4F3"/>
    <w:rsid w:val="00647FA8"/>
    <w:rsid w:val="00650C5F"/>
    <w:rsid w:val="00651315"/>
    <w:rsid w:val="00654934"/>
    <w:rsid w:val="006620D9"/>
    <w:rsid w:val="00671958"/>
    <w:rsid w:val="00675843"/>
    <w:rsid w:val="00683085"/>
    <w:rsid w:val="00696477"/>
    <w:rsid w:val="006A5C0A"/>
    <w:rsid w:val="006D050F"/>
    <w:rsid w:val="006D6139"/>
    <w:rsid w:val="006E45D9"/>
    <w:rsid w:val="006E5D65"/>
    <w:rsid w:val="006F101D"/>
    <w:rsid w:val="006F1282"/>
    <w:rsid w:val="006F1FBC"/>
    <w:rsid w:val="006F31E2"/>
    <w:rsid w:val="00706544"/>
    <w:rsid w:val="007072BA"/>
    <w:rsid w:val="0071620A"/>
    <w:rsid w:val="00724677"/>
    <w:rsid w:val="00725459"/>
    <w:rsid w:val="007279E0"/>
    <w:rsid w:val="007327BD"/>
    <w:rsid w:val="00734608"/>
    <w:rsid w:val="00740E7B"/>
    <w:rsid w:val="0074227B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748"/>
    <w:rsid w:val="007B7FDF"/>
    <w:rsid w:val="007C3299"/>
    <w:rsid w:val="007C3BCC"/>
    <w:rsid w:val="007C4546"/>
    <w:rsid w:val="007D6E56"/>
    <w:rsid w:val="007E04AD"/>
    <w:rsid w:val="007F4155"/>
    <w:rsid w:val="0081554D"/>
    <w:rsid w:val="0081707E"/>
    <w:rsid w:val="008236A4"/>
    <w:rsid w:val="008449B3"/>
    <w:rsid w:val="008552A2"/>
    <w:rsid w:val="0085747A"/>
    <w:rsid w:val="00877AE9"/>
    <w:rsid w:val="00884922"/>
    <w:rsid w:val="00885F64"/>
    <w:rsid w:val="008917F9"/>
    <w:rsid w:val="008A45F7"/>
    <w:rsid w:val="008A6CFE"/>
    <w:rsid w:val="008B6FFA"/>
    <w:rsid w:val="008C0CC0"/>
    <w:rsid w:val="008C19A9"/>
    <w:rsid w:val="008C379D"/>
    <w:rsid w:val="008C5147"/>
    <w:rsid w:val="008C5359"/>
    <w:rsid w:val="008C5363"/>
    <w:rsid w:val="008D3DFB"/>
    <w:rsid w:val="008D61EE"/>
    <w:rsid w:val="008D7ED4"/>
    <w:rsid w:val="008E64F4"/>
    <w:rsid w:val="008F0EAF"/>
    <w:rsid w:val="008F12C9"/>
    <w:rsid w:val="008F6E29"/>
    <w:rsid w:val="00913422"/>
    <w:rsid w:val="00916188"/>
    <w:rsid w:val="009207BF"/>
    <w:rsid w:val="00923D7D"/>
    <w:rsid w:val="009508DF"/>
    <w:rsid w:val="00950DAC"/>
    <w:rsid w:val="00954A07"/>
    <w:rsid w:val="00962F34"/>
    <w:rsid w:val="00970E5E"/>
    <w:rsid w:val="00971EF1"/>
    <w:rsid w:val="00983909"/>
    <w:rsid w:val="009947CA"/>
    <w:rsid w:val="00996C05"/>
    <w:rsid w:val="00997F14"/>
    <w:rsid w:val="009A78D9"/>
    <w:rsid w:val="009C3E31"/>
    <w:rsid w:val="009C54AE"/>
    <w:rsid w:val="009C58C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904"/>
    <w:rsid w:val="00A53FA5"/>
    <w:rsid w:val="00A54817"/>
    <w:rsid w:val="00A601C8"/>
    <w:rsid w:val="00A60799"/>
    <w:rsid w:val="00A779E7"/>
    <w:rsid w:val="00A84C85"/>
    <w:rsid w:val="00A92C4F"/>
    <w:rsid w:val="00A97DE1"/>
    <w:rsid w:val="00AB053C"/>
    <w:rsid w:val="00AD1146"/>
    <w:rsid w:val="00AD27D3"/>
    <w:rsid w:val="00AD66D6"/>
    <w:rsid w:val="00AD742E"/>
    <w:rsid w:val="00AE1160"/>
    <w:rsid w:val="00AE203C"/>
    <w:rsid w:val="00AE2E74"/>
    <w:rsid w:val="00AE5FCB"/>
    <w:rsid w:val="00AF2C1E"/>
    <w:rsid w:val="00B06142"/>
    <w:rsid w:val="00B107B6"/>
    <w:rsid w:val="00B135B1"/>
    <w:rsid w:val="00B3130B"/>
    <w:rsid w:val="00B35089"/>
    <w:rsid w:val="00B40ADB"/>
    <w:rsid w:val="00B43B77"/>
    <w:rsid w:val="00B43E80"/>
    <w:rsid w:val="00B607DB"/>
    <w:rsid w:val="00B60FDB"/>
    <w:rsid w:val="00B66529"/>
    <w:rsid w:val="00B74FD4"/>
    <w:rsid w:val="00B75946"/>
    <w:rsid w:val="00B8056E"/>
    <w:rsid w:val="00B819C8"/>
    <w:rsid w:val="00B82308"/>
    <w:rsid w:val="00B90885"/>
    <w:rsid w:val="00BA33D5"/>
    <w:rsid w:val="00BB520A"/>
    <w:rsid w:val="00BD3869"/>
    <w:rsid w:val="00BD66E9"/>
    <w:rsid w:val="00BD6FF4"/>
    <w:rsid w:val="00BF2C41"/>
    <w:rsid w:val="00C058B4"/>
    <w:rsid w:val="00C05F44"/>
    <w:rsid w:val="00C131B5"/>
    <w:rsid w:val="00C137E4"/>
    <w:rsid w:val="00C16ABF"/>
    <w:rsid w:val="00C170AE"/>
    <w:rsid w:val="00C26CB7"/>
    <w:rsid w:val="00C324C1"/>
    <w:rsid w:val="00C36992"/>
    <w:rsid w:val="00C56036"/>
    <w:rsid w:val="00C61A8C"/>
    <w:rsid w:val="00C61DC5"/>
    <w:rsid w:val="00C67E92"/>
    <w:rsid w:val="00C70A26"/>
    <w:rsid w:val="00C766DF"/>
    <w:rsid w:val="00C94B98"/>
    <w:rsid w:val="00CA2B96"/>
    <w:rsid w:val="00CA5089"/>
    <w:rsid w:val="00CB2AC3"/>
    <w:rsid w:val="00CB6F1F"/>
    <w:rsid w:val="00CD6897"/>
    <w:rsid w:val="00CE5BAC"/>
    <w:rsid w:val="00CE71E5"/>
    <w:rsid w:val="00CF25BE"/>
    <w:rsid w:val="00CF78ED"/>
    <w:rsid w:val="00D01880"/>
    <w:rsid w:val="00D02B25"/>
    <w:rsid w:val="00D02EBA"/>
    <w:rsid w:val="00D16D97"/>
    <w:rsid w:val="00D17C3C"/>
    <w:rsid w:val="00D22F18"/>
    <w:rsid w:val="00D26B2C"/>
    <w:rsid w:val="00D339B8"/>
    <w:rsid w:val="00D352C9"/>
    <w:rsid w:val="00D35C2C"/>
    <w:rsid w:val="00D3785E"/>
    <w:rsid w:val="00D425B2"/>
    <w:rsid w:val="00D428D6"/>
    <w:rsid w:val="00D429FA"/>
    <w:rsid w:val="00D44C48"/>
    <w:rsid w:val="00D54EF9"/>
    <w:rsid w:val="00D552B2"/>
    <w:rsid w:val="00D608D1"/>
    <w:rsid w:val="00D661A7"/>
    <w:rsid w:val="00D72F3C"/>
    <w:rsid w:val="00D74119"/>
    <w:rsid w:val="00D8075B"/>
    <w:rsid w:val="00D8678B"/>
    <w:rsid w:val="00DA2114"/>
    <w:rsid w:val="00DB0DB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7315"/>
    <w:rsid w:val="00E742AA"/>
    <w:rsid w:val="00E77E88"/>
    <w:rsid w:val="00E80031"/>
    <w:rsid w:val="00E8107D"/>
    <w:rsid w:val="00E81FE6"/>
    <w:rsid w:val="00E960BB"/>
    <w:rsid w:val="00EA2074"/>
    <w:rsid w:val="00EA4832"/>
    <w:rsid w:val="00EA4E9D"/>
    <w:rsid w:val="00EC4899"/>
    <w:rsid w:val="00ED03AB"/>
    <w:rsid w:val="00ED32D2"/>
    <w:rsid w:val="00EE32DE"/>
    <w:rsid w:val="00EE4D91"/>
    <w:rsid w:val="00EE5457"/>
    <w:rsid w:val="00EF2F71"/>
    <w:rsid w:val="00F070AB"/>
    <w:rsid w:val="00F12AFD"/>
    <w:rsid w:val="00F17567"/>
    <w:rsid w:val="00F2036C"/>
    <w:rsid w:val="00F27A7B"/>
    <w:rsid w:val="00F526AF"/>
    <w:rsid w:val="00F549AE"/>
    <w:rsid w:val="00F617C3"/>
    <w:rsid w:val="00F64E31"/>
    <w:rsid w:val="00F7066B"/>
    <w:rsid w:val="00F83B28"/>
    <w:rsid w:val="00F974DA"/>
    <w:rsid w:val="00FA46E5"/>
    <w:rsid w:val="00FB5FDC"/>
    <w:rsid w:val="00FB7DBA"/>
    <w:rsid w:val="00FC1C25"/>
    <w:rsid w:val="00FC3280"/>
    <w:rsid w:val="00FC3F45"/>
    <w:rsid w:val="00FD503F"/>
    <w:rsid w:val="00FD555A"/>
    <w:rsid w:val="00FD7589"/>
    <w:rsid w:val="00FD77E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4C77E"/>
  <w15:docId w15:val="{5090A8AD-DFBB-4A18-8958-100B95AA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kanapie.pl/karen-esveldt-dawson-autor,5290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BBCD1-F48A-4F65-9865-2C06D3248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7</Pages>
  <Words>1714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Aguś</cp:lastModifiedBy>
  <cp:revision>35</cp:revision>
  <cp:lastPrinted>2019-02-06T12:12:00Z</cp:lastPrinted>
  <dcterms:created xsi:type="dcterms:W3CDTF">2020-02-03T08:05:00Z</dcterms:created>
  <dcterms:modified xsi:type="dcterms:W3CDTF">2025-02-02T14:21:00Z</dcterms:modified>
</cp:coreProperties>
</file>